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AE6" w:rsidRDefault="00957AE6">
      <w:pPr>
        <w:pStyle w:val="a3"/>
        <w:ind w:left="0" w:firstLine="0"/>
        <w:rPr>
          <w:rFonts w:ascii="Times New Roman"/>
          <w:sz w:val="20"/>
        </w:rPr>
      </w:pPr>
    </w:p>
    <w:p w:rsidR="00957AE6" w:rsidRDefault="00957AE6">
      <w:pPr>
        <w:pStyle w:val="a3"/>
        <w:ind w:left="0" w:firstLine="0"/>
        <w:rPr>
          <w:rFonts w:ascii="Times New Roman"/>
          <w:sz w:val="20"/>
        </w:rPr>
      </w:pPr>
    </w:p>
    <w:p w:rsidR="00957AE6" w:rsidRPr="00C25A7E" w:rsidRDefault="00712385">
      <w:pPr>
        <w:pStyle w:val="Heading1"/>
        <w:numPr>
          <w:ilvl w:val="0"/>
          <w:numId w:val="7"/>
        </w:numPr>
        <w:tabs>
          <w:tab w:val="left" w:pos="2244"/>
          <w:tab w:val="left" w:pos="2245"/>
        </w:tabs>
        <w:spacing w:before="273" w:line="448" w:lineRule="exact"/>
        <w:rPr>
          <w:lang w:val="ru-RU"/>
        </w:rPr>
      </w:pPr>
      <w:r w:rsidRPr="00C25A7E">
        <w:rPr>
          <w:color w:val="231F20"/>
          <w:w w:val="85"/>
          <w:lang w:val="ru-RU"/>
        </w:rPr>
        <w:t>Заявка</w:t>
      </w:r>
      <w:r w:rsidRPr="00C25A7E">
        <w:rPr>
          <w:color w:val="231F20"/>
          <w:spacing w:val="-26"/>
          <w:w w:val="85"/>
          <w:lang w:val="ru-RU"/>
        </w:rPr>
        <w:t xml:space="preserve"> </w:t>
      </w:r>
      <w:r w:rsidRPr="00C25A7E">
        <w:rPr>
          <w:color w:val="231F20"/>
          <w:w w:val="85"/>
          <w:lang w:val="ru-RU"/>
        </w:rPr>
        <w:t>на</w:t>
      </w:r>
      <w:r w:rsidRPr="00C25A7E">
        <w:rPr>
          <w:color w:val="231F20"/>
          <w:spacing w:val="-26"/>
          <w:w w:val="85"/>
          <w:lang w:val="ru-RU"/>
        </w:rPr>
        <w:t xml:space="preserve"> </w:t>
      </w:r>
      <w:r w:rsidRPr="00C25A7E">
        <w:rPr>
          <w:color w:val="231F20"/>
          <w:w w:val="85"/>
          <w:lang w:val="ru-RU"/>
        </w:rPr>
        <w:t>участие</w:t>
      </w:r>
      <w:r w:rsidRPr="00C25A7E">
        <w:rPr>
          <w:color w:val="231F20"/>
          <w:spacing w:val="-26"/>
          <w:w w:val="85"/>
          <w:lang w:val="ru-RU"/>
        </w:rPr>
        <w:t xml:space="preserve"> </w:t>
      </w:r>
      <w:r w:rsidRPr="00C25A7E">
        <w:rPr>
          <w:color w:val="231F20"/>
          <w:w w:val="85"/>
          <w:lang w:val="ru-RU"/>
        </w:rPr>
        <w:t>в</w:t>
      </w:r>
      <w:r w:rsidRPr="00C25A7E">
        <w:rPr>
          <w:color w:val="231F20"/>
          <w:spacing w:val="-26"/>
          <w:w w:val="85"/>
          <w:lang w:val="ru-RU"/>
        </w:rPr>
        <w:t xml:space="preserve"> </w:t>
      </w:r>
      <w:r w:rsidRPr="00C25A7E">
        <w:rPr>
          <w:color w:val="231F20"/>
          <w:w w:val="85"/>
          <w:lang w:val="ru-RU"/>
        </w:rPr>
        <w:t>техническом</w:t>
      </w:r>
      <w:r w:rsidRPr="00C25A7E">
        <w:rPr>
          <w:color w:val="231F20"/>
          <w:spacing w:val="-26"/>
          <w:w w:val="85"/>
          <w:lang w:val="ru-RU"/>
        </w:rPr>
        <w:t xml:space="preserve"> </w:t>
      </w:r>
      <w:r w:rsidRPr="00C25A7E">
        <w:rPr>
          <w:color w:val="231F20"/>
          <w:w w:val="85"/>
          <w:lang w:val="ru-RU"/>
        </w:rPr>
        <w:t>комитете</w:t>
      </w:r>
    </w:p>
    <w:p w:rsidR="00957AE6" w:rsidRDefault="00957AE6">
      <w:pPr>
        <w:pStyle w:val="a4"/>
        <w:numPr>
          <w:ilvl w:val="0"/>
          <w:numId w:val="7"/>
        </w:numPr>
        <w:tabs>
          <w:tab w:val="left" w:pos="2396"/>
          <w:tab w:val="left" w:pos="2397"/>
        </w:tabs>
        <w:spacing w:line="499" w:lineRule="exact"/>
        <w:ind w:left="2396" w:hanging="1643"/>
        <w:rPr>
          <w:rFonts w:ascii="Century Gothic" w:hAnsi="Century Gothic"/>
          <w:b/>
          <w:sz w:val="42"/>
        </w:rPr>
      </w:pPr>
      <w:r w:rsidRPr="00957AE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.7pt;margin-top:13.05pt;width:6pt;height:16.65pt;z-index:-4000;mso-position-horizontal-relative:page" filled="f" stroked="f">
            <v:textbox inset="0,0,0,0">
              <w:txbxContent>
                <w:p w:rsidR="00957AE6" w:rsidRDefault="00712385">
                  <w:pPr>
                    <w:spacing w:before="4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89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proofErr w:type="spellStart"/>
      <w:r w:rsidR="00712385">
        <w:rPr>
          <w:rFonts w:ascii="Century Gothic" w:hAnsi="Century Gothic"/>
          <w:b/>
          <w:color w:val="231F20"/>
          <w:w w:val="90"/>
          <w:sz w:val="42"/>
        </w:rPr>
        <w:t>по</w:t>
      </w:r>
      <w:proofErr w:type="spellEnd"/>
      <w:r w:rsidR="00712385">
        <w:rPr>
          <w:rFonts w:ascii="Century Gothic" w:hAnsi="Century Gothic"/>
          <w:b/>
          <w:color w:val="231F20"/>
          <w:spacing w:val="-70"/>
          <w:w w:val="90"/>
          <w:sz w:val="42"/>
        </w:rPr>
        <w:t xml:space="preserve"> </w:t>
      </w:r>
      <w:proofErr w:type="spellStart"/>
      <w:r w:rsidR="00712385">
        <w:rPr>
          <w:rFonts w:ascii="Century Gothic" w:hAnsi="Century Gothic"/>
          <w:b/>
          <w:color w:val="231F20"/>
          <w:w w:val="90"/>
          <w:sz w:val="42"/>
        </w:rPr>
        <w:t>стандартизации</w:t>
      </w:r>
      <w:proofErr w:type="spellEnd"/>
      <w:r w:rsidR="00712385">
        <w:rPr>
          <w:rFonts w:ascii="Century Gothic" w:hAnsi="Century Gothic"/>
          <w:b/>
          <w:color w:val="231F20"/>
          <w:spacing w:val="-70"/>
          <w:w w:val="90"/>
          <w:sz w:val="42"/>
        </w:rPr>
        <w:t xml:space="preserve"> </w:t>
      </w:r>
      <w:r w:rsidR="00712385">
        <w:rPr>
          <w:rFonts w:ascii="Century Gothic" w:hAnsi="Century Gothic"/>
          <w:b/>
          <w:color w:val="231F20"/>
          <w:w w:val="90"/>
          <w:sz w:val="42"/>
        </w:rPr>
        <w:t>(ТК)</w:t>
      </w:r>
      <w:r w:rsidR="00712385">
        <w:rPr>
          <w:rFonts w:ascii="Century Gothic" w:hAnsi="Century Gothic"/>
          <w:b/>
          <w:color w:val="231F20"/>
          <w:spacing w:val="-34"/>
          <w:w w:val="90"/>
          <w:sz w:val="42"/>
        </w:rPr>
        <w:t xml:space="preserve"> </w:t>
      </w:r>
      <w:r w:rsidR="00712385">
        <w:rPr>
          <w:rFonts w:ascii="Century Gothic" w:hAnsi="Century Gothic"/>
          <w:b/>
          <w:color w:val="231F20"/>
          <w:w w:val="90"/>
          <w:sz w:val="42"/>
        </w:rPr>
        <w:t>«</w:t>
      </w:r>
      <w:proofErr w:type="spellStart"/>
      <w:r w:rsidR="00712385">
        <w:rPr>
          <w:rFonts w:ascii="Century Gothic" w:hAnsi="Century Gothic"/>
          <w:b/>
          <w:color w:val="231F20"/>
          <w:w w:val="90"/>
          <w:sz w:val="42"/>
        </w:rPr>
        <w:t>Оборудование</w:t>
      </w:r>
      <w:proofErr w:type="spellEnd"/>
    </w:p>
    <w:p w:rsidR="00957AE6" w:rsidRDefault="00712385">
      <w:pPr>
        <w:tabs>
          <w:tab w:val="left" w:pos="2542"/>
        </w:tabs>
        <w:spacing w:line="430" w:lineRule="exact"/>
        <w:ind w:left="753"/>
        <w:rPr>
          <w:rFonts w:ascii="Century Gothic" w:hAnsi="Century Gothic"/>
          <w:b/>
          <w:sz w:val="42"/>
        </w:rPr>
      </w:pPr>
      <w:r>
        <w:rPr>
          <w:rFonts w:ascii="Century Gothic" w:hAnsi="Century Gothic"/>
          <w:b/>
          <w:color w:val="FFFFFF"/>
          <w:position w:val="5"/>
          <w:sz w:val="24"/>
        </w:rPr>
        <w:t>4</w:t>
      </w:r>
      <w:r>
        <w:rPr>
          <w:rFonts w:ascii="Century Gothic" w:hAnsi="Century Gothic"/>
          <w:b/>
          <w:color w:val="FFFFFF"/>
          <w:position w:val="5"/>
          <w:sz w:val="24"/>
        </w:rPr>
        <w:tab/>
      </w:r>
      <w:r>
        <w:rPr>
          <w:rFonts w:ascii="Century Gothic" w:hAnsi="Century Gothic"/>
          <w:b/>
          <w:color w:val="231F20"/>
          <w:w w:val="90"/>
          <w:sz w:val="42"/>
        </w:rPr>
        <w:t>и</w:t>
      </w:r>
      <w:r>
        <w:rPr>
          <w:rFonts w:ascii="Century Gothic" w:hAnsi="Century Gothic"/>
          <w:b/>
          <w:color w:val="231F20"/>
          <w:spacing w:val="-74"/>
          <w:w w:val="90"/>
          <w:sz w:val="42"/>
        </w:rPr>
        <w:t xml:space="preserve"> </w:t>
      </w:r>
      <w:proofErr w:type="spellStart"/>
      <w:r>
        <w:rPr>
          <w:rFonts w:ascii="Century Gothic" w:hAnsi="Century Gothic"/>
          <w:b/>
          <w:color w:val="231F20"/>
          <w:w w:val="90"/>
          <w:sz w:val="42"/>
        </w:rPr>
        <w:t>технология</w:t>
      </w:r>
      <w:proofErr w:type="spellEnd"/>
      <w:r>
        <w:rPr>
          <w:rFonts w:ascii="Century Gothic" w:hAnsi="Century Gothic"/>
          <w:b/>
          <w:color w:val="231F20"/>
          <w:spacing w:val="-74"/>
          <w:w w:val="90"/>
          <w:sz w:val="42"/>
        </w:rPr>
        <w:t xml:space="preserve"> </w:t>
      </w:r>
      <w:proofErr w:type="spellStart"/>
      <w:r>
        <w:rPr>
          <w:rFonts w:ascii="Century Gothic" w:hAnsi="Century Gothic"/>
          <w:b/>
          <w:color w:val="231F20"/>
          <w:w w:val="90"/>
          <w:sz w:val="42"/>
        </w:rPr>
        <w:t>литейного</w:t>
      </w:r>
      <w:proofErr w:type="spellEnd"/>
      <w:r>
        <w:rPr>
          <w:rFonts w:ascii="Century Gothic" w:hAnsi="Century Gothic"/>
          <w:b/>
          <w:color w:val="231F20"/>
          <w:spacing w:val="-74"/>
          <w:w w:val="90"/>
          <w:sz w:val="42"/>
        </w:rPr>
        <w:t xml:space="preserve"> </w:t>
      </w:r>
      <w:proofErr w:type="spellStart"/>
      <w:r>
        <w:rPr>
          <w:rFonts w:ascii="Century Gothic" w:hAnsi="Century Gothic"/>
          <w:b/>
          <w:color w:val="231F20"/>
          <w:w w:val="90"/>
          <w:sz w:val="42"/>
        </w:rPr>
        <w:t>производства</w:t>
      </w:r>
      <w:proofErr w:type="spellEnd"/>
      <w:r>
        <w:rPr>
          <w:rFonts w:ascii="Century Gothic" w:hAnsi="Century Gothic"/>
          <w:b/>
          <w:color w:val="231F20"/>
          <w:w w:val="90"/>
          <w:sz w:val="42"/>
        </w:rPr>
        <w:t>»</w:t>
      </w:r>
    </w:p>
    <w:p w:rsidR="00957AE6" w:rsidRDefault="00712385">
      <w:pPr>
        <w:tabs>
          <w:tab w:val="left" w:pos="1360"/>
          <w:tab w:val="left" w:pos="11055"/>
        </w:tabs>
        <w:spacing w:before="4"/>
        <w:ind w:left="753"/>
        <w:rPr>
          <w:rFonts w:ascii="Century Gothic"/>
          <w:b/>
          <w:sz w:val="24"/>
        </w:rPr>
      </w:pPr>
      <w:r>
        <w:rPr>
          <w:rFonts w:ascii="Century Gothic"/>
          <w:b/>
          <w:color w:val="FFFFFF"/>
          <w:sz w:val="24"/>
        </w:rPr>
        <w:t>5</w:t>
      </w:r>
      <w:r>
        <w:rPr>
          <w:rFonts w:ascii="Century Gothic"/>
          <w:b/>
          <w:color w:val="FFFFFF"/>
          <w:sz w:val="24"/>
        </w:rPr>
        <w:tab/>
      </w:r>
      <w:r>
        <w:rPr>
          <w:rFonts w:ascii="Century Gothic"/>
          <w:b/>
          <w:color w:val="FFFFFF"/>
          <w:w w:val="77"/>
          <w:sz w:val="24"/>
          <w:u w:val="double" w:color="6D6E71"/>
        </w:rPr>
        <w:t xml:space="preserve"> </w:t>
      </w:r>
      <w:r>
        <w:rPr>
          <w:rFonts w:ascii="Century Gothic"/>
          <w:b/>
          <w:color w:val="FFFFFF"/>
          <w:sz w:val="24"/>
          <w:u w:val="double" w:color="6D6E71"/>
        </w:rPr>
        <w:tab/>
      </w:r>
    </w:p>
    <w:p w:rsidR="00957AE6" w:rsidRDefault="00712385">
      <w:pPr>
        <w:spacing w:before="39" w:line="250" w:lineRule="exact"/>
        <w:ind w:left="753"/>
        <w:rPr>
          <w:rFonts w:ascii="Century Gothic"/>
          <w:b/>
          <w:sz w:val="24"/>
        </w:rPr>
      </w:pPr>
      <w:r>
        <w:rPr>
          <w:rFonts w:ascii="Century Gothic"/>
          <w:b/>
          <w:color w:val="FFFFFF"/>
          <w:w w:val="89"/>
          <w:sz w:val="24"/>
        </w:rPr>
        <w:t>6</w:t>
      </w:r>
    </w:p>
    <w:p w:rsidR="00957AE6" w:rsidRPr="00C25A7E" w:rsidRDefault="00957AE6">
      <w:pPr>
        <w:pStyle w:val="a3"/>
        <w:spacing w:before="5"/>
        <w:ind w:firstLine="0"/>
        <w:rPr>
          <w:lang w:val="ru-RU"/>
        </w:rPr>
      </w:pPr>
      <w:r w:rsidRPr="00957AE6">
        <w:pict>
          <v:shape id="_x0000_s1029" type="#_x0000_t202" style="position:absolute;left:0;text-align:left;margin-left:37.7pt;margin-top:3.95pt;width:6pt;height:16.65pt;z-index:1072;mso-position-horizontal-relative:page" filled="f" stroked="f">
            <v:textbox inset="0,0,0,0">
              <w:txbxContent>
                <w:p w:rsidR="00957AE6" w:rsidRDefault="00712385">
                  <w:pPr>
                    <w:spacing w:before="4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w w:val="89"/>
                      <w:sz w:val="24"/>
                    </w:rPr>
                    <w:t>7</w:t>
                  </w:r>
                </w:p>
              </w:txbxContent>
            </v:textbox>
            <w10:wrap anchorx="page"/>
          </v:shape>
        </w:pict>
      </w:r>
      <w:r w:rsidR="00712385" w:rsidRPr="00C25A7E">
        <w:rPr>
          <w:color w:val="231F20"/>
          <w:lang w:val="ru-RU"/>
        </w:rPr>
        <w:t xml:space="preserve">Прошу  включить  в  состав  ТК   «Оборудование  и  технология  литейного  производства»     </w:t>
      </w:r>
      <w:proofErr w:type="gramStart"/>
      <w:r w:rsidR="00712385" w:rsidRPr="00C25A7E">
        <w:rPr>
          <w:color w:val="231F20"/>
          <w:lang w:val="ru-RU"/>
        </w:rPr>
        <w:t>в</w:t>
      </w:r>
      <w:proofErr w:type="gramEnd"/>
    </w:p>
    <w:p w:rsidR="00957AE6" w:rsidRPr="00C25A7E" w:rsidRDefault="00712385">
      <w:pPr>
        <w:pStyle w:val="a3"/>
        <w:tabs>
          <w:tab w:val="left" w:pos="7949"/>
          <w:tab w:val="left" w:pos="11055"/>
        </w:tabs>
        <w:spacing w:before="14" w:line="144" w:lineRule="exact"/>
        <w:ind w:firstLine="0"/>
        <w:rPr>
          <w:lang w:val="ru-RU"/>
        </w:rPr>
      </w:pPr>
      <w:proofErr w:type="gramStart"/>
      <w:r w:rsidRPr="00C25A7E">
        <w:rPr>
          <w:color w:val="231F20"/>
          <w:lang w:val="ru-RU"/>
        </w:rPr>
        <w:t>качестве</w:t>
      </w:r>
      <w:proofErr w:type="gramEnd"/>
      <w:r w:rsidRPr="00C25A7E">
        <w:rPr>
          <w:color w:val="231F20"/>
          <w:lang w:val="ru-RU"/>
        </w:rPr>
        <w:t xml:space="preserve"> </w:t>
      </w:r>
      <w:r w:rsidRPr="00C25A7E">
        <w:rPr>
          <w:color w:val="231F20"/>
          <w:spacing w:val="12"/>
          <w:lang w:val="ru-RU"/>
        </w:rPr>
        <w:t xml:space="preserve"> </w:t>
      </w:r>
      <w:r w:rsidRPr="00C25A7E">
        <w:rPr>
          <w:color w:val="231F20"/>
          <w:lang w:val="ru-RU"/>
        </w:rPr>
        <w:t>члена</w:t>
      </w:r>
      <w:r w:rsidRPr="00C25A7E">
        <w:rPr>
          <w:color w:val="231F20"/>
          <w:w w:val="145"/>
          <w:u w:val="single" w:color="221E1F"/>
          <w:lang w:val="ru-RU"/>
        </w:rPr>
        <w:t xml:space="preserve"> </w:t>
      </w:r>
      <w:r w:rsidRPr="00C25A7E">
        <w:rPr>
          <w:color w:val="231F20"/>
          <w:u w:val="single" w:color="221E1F"/>
          <w:lang w:val="ru-RU"/>
        </w:rPr>
        <w:tab/>
      </w:r>
      <w:r w:rsidRPr="00C25A7E">
        <w:rPr>
          <w:color w:val="231F20"/>
          <w:lang w:val="ru-RU"/>
        </w:rPr>
        <w:t xml:space="preserve">  </w:t>
      </w:r>
      <w:r w:rsidRPr="00C25A7E">
        <w:rPr>
          <w:color w:val="231F20"/>
          <w:spacing w:val="10"/>
          <w:lang w:val="ru-RU"/>
        </w:rPr>
        <w:t xml:space="preserve"> </w:t>
      </w:r>
      <w:r w:rsidRPr="00C25A7E">
        <w:rPr>
          <w:color w:val="231F20"/>
          <w:w w:val="145"/>
          <w:u w:val="single" w:color="221E1F"/>
          <w:lang w:val="ru-RU"/>
        </w:rPr>
        <w:t xml:space="preserve"> </w:t>
      </w:r>
      <w:r w:rsidRPr="00C25A7E">
        <w:rPr>
          <w:color w:val="231F20"/>
          <w:u w:val="single" w:color="221E1F"/>
          <w:lang w:val="ru-RU"/>
        </w:rPr>
        <w:tab/>
      </w:r>
    </w:p>
    <w:p w:rsidR="00957AE6" w:rsidRPr="00C25A7E" w:rsidRDefault="00712385">
      <w:pPr>
        <w:pStyle w:val="Heading2"/>
        <w:tabs>
          <w:tab w:val="left" w:pos="1360"/>
          <w:tab w:val="left" w:pos="10998"/>
        </w:tabs>
        <w:ind w:left="753"/>
        <w:rPr>
          <w:lang w:val="ru-RU"/>
        </w:rPr>
      </w:pPr>
      <w:r w:rsidRPr="00C25A7E">
        <w:rPr>
          <w:color w:val="FFFFFF"/>
          <w:lang w:val="ru-RU"/>
        </w:rPr>
        <w:t>8</w:t>
      </w:r>
      <w:r w:rsidRPr="00C25A7E">
        <w:rPr>
          <w:color w:val="FFFFFF"/>
          <w:lang w:val="ru-RU"/>
        </w:rPr>
        <w:tab/>
      </w:r>
      <w:r w:rsidRPr="00C25A7E">
        <w:rPr>
          <w:color w:val="FFFFFF"/>
          <w:w w:val="77"/>
          <w:u w:val="single" w:color="221E1F"/>
          <w:lang w:val="ru-RU"/>
        </w:rPr>
        <w:t xml:space="preserve"> </w:t>
      </w:r>
      <w:r w:rsidRPr="00C25A7E">
        <w:rPr>
          <w:color w:val="FFFFFF"/>
          <w:u w:val="single" w:color="221E1F"/>
          <w:lang w:val="ru-RU"/>
        </w:rPr>
        <w:tab/>
      </w:r>
    </w:p>
    <w:p w:rsidR="00957AE6" w:rsidRPr="00C25A7E" w:rsidRDefault="00712385">
      <w:pPr>
        <w:tabs>
          <w:tab w:val="left" w:pos="2694"/>
        </w:tabs>
        <w:spacing w:before="37"/>
        <w:ind w:left="753"/>
        <w:rPr>
          <w:sz w:val="15"/>
          <w:lang w:val="ru-RU"/>
        </w:rPr>
      </w:pPr>
      <w:r w:rsidRPr="00C25A7E">
        <w:rPr>
          <w:rFonts w:ascii="Century Gothic" w:hAnsi="Century Gothic"/>
          <w:b/>
          <w:color w:val="FFFFFF"/>
          <w:w w:val="105"/>
          <w:position w:val="-2"/>
          <w:sz w:val="24"/>
          <w:lang w:val="ru-RU"/>
        </w:rPr>
        <w:t>9</w:t>
      </w:r>
      <w:r w:rsidRPr="00C25A7E">
        <w:rPr>
          <w:rFonts w:ascii="Century Gothic" w:hAnsi="Century Gothic"/>
          <w:b/>
          <w:color w:val="FFFFFF"/>
          <w:w w:val="105"/>
          <w:position w:val="-2"/>
          <w:sz w:val="24"/>
          <w:lang w:val="ru-RU"/>
        </w:rPr>
        <w:tab/>
      </w:r>
      <w:r w:rsidRPr="00C25A7E">
        <w:rPr>
          <w:color w:val="231F20"/>
          <w:w w:val="105"/>
          <w:sz w:val="15"/>
          <w:lang w:val="ru-RU"/>
        </w:rPr>
        <w:t xml:space="preserve">наименование полное,  наименование сокращенное,  юридический адрес,  фактический </w:t>
      </w:r>
      <w:r w:rsidRPr="00C25A7E">
        <w:rPr>
          <w:color w:val="231F20"/>
          <w:spacing w:val="12"/>
          <w:w w:val="105"/>
          <w:sz w:val="15"/>
          <w:lang w:val="ru-RU"/>
        </w:rPr>
        <w:t xml:space="preserve"> </w:t>
      </w:r>
      <w:r w:rsidRPr="00C25A7E">
        <w:rPr>
          <w:color w:val="231F20"/>
          <w:w w:val="105"/>
          <w:sz w:val="15"/>
          <w:lang w:val="ru-RU"/>
        </w:rPr>
        <w:t>адрес</w:t>
      </w:r>
    </w:p>
    <w:p w:rsidR="00957AE6" w:rsidRPr="00C25A7E" w:rsidRDefault="00712385">
      <w:pPr>
        <w:pStyle w:val="Heading2"/>
        <w:tabs>
          <w:tab w:val="left" w:pos="1360"/>
          <w:tab w:val="left" w:pos="10998"/>
        </w:tabs>
        <w:spacing w:before="41"/>
        <w:ind w:left="633"/>
        <w:rPr>
          <w:lang w:val="ru-RU"/>
        </w:rPr>
      </w:pPr>
      <w:r w:rsidRPr="00C25A7E">
        <w:rPr>
          <w:color w:val="FFFFFF"/>
          <w:lang w:val="ru-RU"/>
        </w:rPr>
        <w:t>10</w:t>
      </w:r>
      <w:r w:rsidRPr="00C25A7E">
        <w:rPr>
          <w:color w:val="FFFFFF"/>
          <w:lang w:val="ru-RU"/>
        </w:rPr>
        <w:tab/>
      </w:r>
      <w:r w:rsidRPr="00C25A7E">
        <w:rPr>
          <w:color w:val="FFFFFF"/>
          <w:w w:val="77"/>
          <w:u w:val="single" w:color="221E1F"/>
          <w:lang w:val="ru-RU"/>
        </w:rPr>
        <w:t xml:space="preserve"> </w:t>
      </w:r>
      <w:r w:rsidRPr="00C25A7E">
        <w:rPr>
          <w:color w:val="FFFFFF"/>
          <w:u w:val="single" w:color="221E1F"/>
          <w:lang w:val="ru-RU"/>
        </w:rPr>
        <w:tab/>
      </w:r>
    </w:p>
    <w:p w:rsidR="00957AE6" w:rsidRPr="00C25A7E" w:rsidRDefault="00712385">
      <w:pPr>
        <w:pStyle w:val="a3"/>
        <w:tabs>
          <w:tab w:val="left" w:pos="1360"/>
        </w:tabs>
        <w:spacing w:before="42" w:line="327" w:lineRule="exact"/>
        <w:ind w:left="633" w:firstLine="0"/>
        <w:rPr>
          <w:lang w:val="ru-RU"/>
        </w:rPr>
      </w:pPr>
      <w:r w:rsidRPr="00C25A7E">
        <w:rPr>
          <w:rFonts w:ascii="Century Gothic" w:hAnsi="Century Gothic"/>
          <w:b/>
          <w:color w:val="FFFFFF"/>
          <w:position w:val="9"/>
          <w:sz w:val="24"/>
          <w:lang w:val="ru-RU"/>
        </w:rPr>
        <w:t>11</w:t>
      </w:r>
      <w:r w:rsidRPr="00C25A7E">
        <w:rPr>
          <w:rFonts w:ascii="Century Gothic" w:hAnsi="Century Gothic"/>
          <w:b/>
          <w:color w:val="FFFFFF"/>
          <w:position w:val="9"/>
          <w:sz w:val="24"/>
          <w:lang w:val="ru-RU"/>
        </w:rPr>
        <w:tab/>
      </w:r>
      <w:r w:rsidRPr="00C25A7E">
        <w:rPr>
          <w:color w:val="231F20"/>
          <w:lang w:val="ru-RU"/>
        </w:rPr>
        <w:t>(далее  —  Заявитель)   осуществляющую  деятельность в  соответствии  с</w:t>
      </w:r>
      <w:r w:rsidRPr="00C25A7E">
        <w:rPr>
          <w:color w:val="231F20"/>
          <w:spacing w:val="3"/>
          <w:lang w:val="ru-RU"/>
        </w:rPr>
        <w:t xml:space="preserve"> </w:t>
      </w:r>
      <w:r w:rsidRPr="00C25A7E">
        <w:rPr>
          <w:color w:val="231F20"/>
          <w:lang w:val="ru-RU"/>
        </w:rPr>
        <w:t>кодами:</w:t>
      </w:r>
    </w:p>
    <w:p w:rsidR="00957AE6" w:rsidRPr="00C25A7E" w:rsidRDefault="00712385">
      <w:pPr>
        <w:pStyle w:val="Heading2"/>
        <w:tabs>
          <w:tab w:val="left" w:pos="1360"/>
          <w:tab w:val="left" w:pos="10998"/>
        </w:tabs>
        <w:spacing w:before="3"/>
        <w:ind w:left="633"/>
        <w:rPr>
          <w:lang w:val="ru-RU"/>
        </w:rPr>
      </w:pPr>
      <w:r w:rsidRPr="00C25A7E">
        <w:rPr>
          <w:color w:val="FFFFFF"/>
          <w:lang w:val="ru-RU"/>
        </w:rPr>
        <w:t>12</w:t>
      </w:r>
      <w:r w:rsidRPr="00C25A7E">
        <w:rPr>
          <w:color w:val="FFFFFF"/>
          <w:lang w:val="ru-RU"/>
        </w:rPr>
        <w:tab/>
      </w:r>
      <w:r w:rsidRPr="00C25A7E">
        <w:rPr>
          <w:color w:val="FFFFFF"/>
          <w:w w:val="77"/>
          <w:u w:val="single" w:color="221E1F"/>
          <w:lang w:val="ru-RU"/>
        </w:rPr>
        <w:t xml:space="preserve"> </w:t>
      </w:r>
      <w:r w:rsidRPr="00C25A7E">
        <w:rPr>
          <w:color w:val="FFFFFF"/>
          <w:u w:val="single" w:color="221E1F"/>
          <w:lang w:val="ru-RU"/>
        </w:rPr>
        <w:tab/>
      </w:r>
    </w:p>
    <w:p w:rsidR="00957AE6" w:rsidRPr="00C25A7E" w:rsidRDefault="00712385">
      <w:pPr>
        <w:tabs>
          <w:tab w:val="left" w:pos="2939"/>
        </w:tabs>
        <w:spacing w:before="42"/>
        <w:ind w:left="633"/>
        <w:rPr>
          <w:sz w:val="15"/>
          <w:lang w:val="ru-RU"/>
        </w:rPr>
      </w:pPr>
      <w:r w:rsidRPr="00C25A7E">
        <w:rPr>
          <w:rFonts w:ascii="Century Gothic" w:hAnsi="Century Gothic"/>
          <w:b/>
          <w:color w:val="FFFFFF"/>
          <w:w w:val="105"/>
          <w:position w:val="-5"/>
          <w:sz w:val="24"/>
          <w:lang w:val="ru-RU"/>
        </w:rPr>
        <w:t>13</w:t>
      </w:r>
      <w:r w:rsidRPr="00C25A7E">
        <w:rPr>
          <w:rFonts w:ascii="Century Gothic" w:hAnsi="Century Gothic"/>
          <w:b/>
          <w:color w:val="FFFFFF"/>
          <w:w w:val="105"/>
          <w:position w:val="-5"/>
          <w:sz w:val="24"/>
          <w:lang w:val="ru-RU"/>
        </w:rPr>
        <w:tab/>
      </w:r>
      <w:r w:rsidRPr="00C25A7E">
        <w:rPr>
          <w:color w:val="231F20"/>
          <w:w w:val="105"/>
          <w:sz w:val="15"/>
          <w:lang w:val="ru-RU"/>
        </w:rPr>
        <w:t>коды (ОКПД</w:t>
      </w:r>
      <w:proofErr w:type="gramStart"/>
      <w:r w:rsidRPr="00C25A7E">
        <w:rPr>
          <w:color w:val="231F20"/>
          <w:w w:val="105"/>
          <w:sz w:val="15"/>
          <w:lang w:val="ru-RU"/>
        </w:rPr>
        <w:t>2</w:t>
      </w:r>
      <w:proofErr w:type="gramEnd"/>
      <w:r w:rsidRPr="00C25A7E">
        <w:rPr>
          <w:color w:val="231F20"/>
          <w:w w:val="105"/>
          <w:sz w:val="15"/>
          <w:lang w:val="ru-RU"/>
        </w:rPr>
        <w:t xml:space="preserve">)   ОК  034-2014 (КПЕС 2008)   или (ОКВЭД2)   ОК  029-2014 </w:t>
      </w:r>
      <w:r w:rsidRPr="00C25A7E">
        <w:rPr>
          <w:color w:val="231F20"/>
          <w:spacing w:val="2"/>
          <w:w w:val="105"/>
          <w:sz w:val="15"/>
          <w:lang w:val="ru-RU"/>
        </w:rPr>
        <w:t xml:space="preserve"> </w:t>
      </w:r>
      <w:r w:rsidRPr="00C25A7E">
        <w:rPr>
          <w:color w:val="231F20"/>
          <w:w w:val="105"/>
          <w:sz w:val="15"/>
          <w:lang w:val="ru-RU"/>
        </w:rPr>
        <w:t>(КДЕСРед.2)</w:t>
      </w:r>
    </w:p>
    <w:p w:rsidR="00957AE6" w:rsidRPr="00C25A7E" w:rsidRDefault="00957AE6">
      <w:pPr>
        <w:rPr>
          <w:sz w:val="15"/>
          <w:lang w:val="ru-RU"/>
        </w:rPr>
        <w:sectPr w:rsidR="00957AE6" w:rsidRPr="00C25A7E">
          <w:headerReference w:type="default" r:id="rId7"/>
          <w:type w:val="continuous"/>
          <w:pgSz w:w="11910" w:h="16280"/>
          <w:pgMar w:top="0" w:right="680" w:bottom="0" w:left="0" w:header="0" w:footer="720" w:gutter="0"/>
          <w:cols w:space="720"/>
        </w:sectPr>
      </w:pPr>
    </w:p>
    <w:p w:rsidR="00957AE6" w:rsidRDefault="00712385">
      <w:pPr>
        <w:pStyle w:val="a4"/>
        <w:numPr>
          <w:ilvl w:val="0"/>
          <w:numId w:val="6"/>
        </w:numPr>
        <w:tabs>
          <w:tab w:val="left" w:pos="1360"/>
          <w:tab w:val="left" w:pos="1361"/>
          <w:tab w:val="left" w:pos="7064"/>
        </w:tabs>
        <w:spacing w:before="40"/>
      </w:pPr>
      <w:proofErr w:type="spellStart"/>
      <w:r>
        <w:rPr>
          <w:color w:val="231F20"/>
        </w:rPr>
        <w:lastRenderedPageBreak/>
        <w:t>Заявитель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  <w:w w:val="14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57AE6" w:rsidRDefault="00712385">
      <w:pPr>
        <w:pStyle w:val="a4"/>
        <w:numPr>
          <w:ilvl w:val="0"/>
          <w:numId w:val="6"/>
        </w:numPr>
        <w:tabs>
          <w:tab w:val="left" w:pos="3781"/>
          <w:tab w:val="left" w:pos="3782"/>
        </w:tabs>
        <w:spacing w:before="16"/>
        <w:ind w:left="3781" w:hanging="3148"/>
        <w:rPr>
          <w:sz w:val="15"/>
        </w:rPr>
      </w:pPr>
      <w:proofErr w:type="spellStart"/>
      <w:r>
        <w:rPr>
          <w:color w:val="231F20"/>
          <w:w w:val="105"/>
          <w:sz w:val="15"/>
        </w:rPr>
        <w:t>является</w:t>
      </w:r>
      <w:proofErr w:type="spellEnd"/>
      <w:r>
        <w:rPr>
          <w:color w:val="231F20"/>
          <w:w w:val="105"/>
          <w:sz w:val="15"/>
        </w:rPr>
        <w:t xml:space="preserve"> / </w:t>
      </w:r>
      <w:proofErr w:type="spellStart"/>
      <w:r>
        <w:rPr>
          <w:color w:val="231F20"/>
          <w:w w:val="105"/>
          <w:sz w:val="15"/>
        </w:rPr>
        <w:t>не</w:t>
      </w:r>
      <w:proofErr w:type="spellEnd"/>
      <w:r>
        <w:rPr>
          <w:color w:val="231F20"/>
          <w:spacing w:val="17"/>
          <w:w w:val="105"/>
          <w:sz w:val="15"/>
        </w:rPr>
        <w:t xml:space="preserve"> </w:t>
      </w:r>
      <w:proofErr w:type="spellStart"/>
      <w:r>
        <w:rPr>
          <w:color w:val="231F20"/>
          <w:w w:val="105"/>
          <w:sz w:val="15"/>
        </w:rPr>
        <w:t>является</w:t>
      </w:r>
      <w:proofErr w:type="spellEnd"/>
    </w:p>
    <w:p w:rsidR="00957AE6" w:rsidRDefault="00712385">
      <w:pPr>
        <w:pStyle w:val="a3"/>
        <w:spacing w:before="100"/>
        <w:ind w:left="94" w:firstLine="0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членом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действующего</w:t>
      </w:r>
      <w:proofErr w:type="spellEnd"/>
      <w:proofErr w:type="gramEnd"/>
      <w:r>
        <w:rPr>
          <w:color w:val="231F20"/>
        </w:rPr>
        <w:t xml:space="preserve">  </w:t>
      </w:r>
      <w:proofErr w:type="spellStart"/>
      <w:r>
        <w:rPr>
          <w:color w:val="231F20"/>
        </w:rPr>
        <w:t>технического</w:t>
      </w:r>
      <w:proofErr w:type="spellEnd"/>
    </w:p>
    <w:p w:rsidR="00957AE6" w:rsidRDefault="00957AE6">
      <w:pPr>
        <w:sectPr w:rsidR="00957AE6">
          <w:type w:val="continuous"/>
          <w:pgSz w:w="11910" w:h="16280"/>
          <w:pgMar w:top="0" w:right="680" w:bottom="0" w:left="0" w:header="720" w:footer="720" w:gutter="0"/>
          <w:cols w:num="2" w:space="720" w:equalWidth="0">
            <w:col w:w="7065" w:space="40"/>
            <w:col w:w="4125"/>
          </w:cols>
        </w:sectPr>
      </w:pPr>
    </w:p>
    <w:p w:rsidR="00957AE6" w:rsidRDefault="00712385">
      <w:pPr>
        <w:pStyle w:val="a4"/>
        <w:numPr>
          <w:ilvl w:val="0"/>
          <w:numId w:val="6"/>
        </w:numPr>
        <w:tabs>
          <w:tab w:val="left" w:pos="1360"/>
          <w:tab w:val="left" w:pos="1361"/>
          <w:tab w:val="left" w:pos="10935"/>
        </w:tabs>
        <w:spacing w:before="24" w:line="302" w:lineRule="exact"/>
      </w:pPr>
      <w:proofErr w:type="spellStart"/>
      <w:proofErr w:type="gramStart"/>
      <w:r>
        <w:rPr>
          <w:color w:val="231F20"/>
          <w:w w:val="105"/>
        </w:rPr>
        <w:lastRenderedPageBreak/>
        <w:t>комитета</w:t>
      </w:r>
      <w:proofErr w:type="spellEnd"/>
      <w:proofErr w:type="gram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по</w:t>
      </w:r>
      <w:proofErr w:type="spellEnd"/>
      <w:r>
        <w:rPr>
          <w:color w:val="231F20"/>
          <w:spacing w:val="-13"/>
          <w:w w:val="105"/>
        </w:rPr>
        <w:t xml:space="preserve"> </w:t>
      </w:r>
      <w:proofErr w:type="spellStart"/>
      <w:r>
        <w:rPr>
          <w:color w:val="231F20"/>
          <w:w w:val="105"/>
        </w:rPr>
        <w:t>стандартизации</w:t>
      </w:r>
      <w:proofErr w:type="spellEnd"/>
      <w:r>
        <w:rPr>
          <w:color w:val="231F20"/>
          <w:w w:val="105"/>
        </w:rPr>
        <w:t>:</w:t>
      </w:r>
      <w:r>
        <w:rPr>
          <w:color w:val="231F20"/>
          <w:w w:val="105"/>
          <w:u w:val="single" w:color="221E1F"/>
        </w:rPr>
        <w:t xml:space="preserve"> </w:t>
      </w:r>
      <w:r>
        <w:rPr>
          <w:color w:val="231F20"/>
          <w:w w:val="105"/>
          <w:u w:val="single" w:color="221E1F"/>
        </w:rPr>
        <w:tab/>
      </w:r>
      <w:r>
        <w:rPr>
          <w:color w:val="231F20"/>
          <w:w w:val="105"/>
        </w:rPr>
        <w:t>.</w:t>
      </w:r>
    </w:p>
    <w:p w:rsidR="00957AE6" w:rsidRDefault="00712385">
      <w:pPr>
        <w:pStyle w:val="a4"/>
        <w:numPr>
          <w:ilvl w:val="0"/>
          <w:numId w:val="6"/>
        </w:numPr>
        <w:tabs>
          <w:tab w:val="left" w:pos="6374"/>
          <w:tab w:val="left" w:pos="6375"/>
        </w:tabs>
        <w:spacing w:line="277" w:lineRule="exact"/>
        <w:ind w:left="6374" w:hanging="5741"/>
        <w:rPr>
          <w:sz w:val="15"/>
        </w:rPr>
      </w:pPr>
      <w:proofErr w:type="spellStart"/>
      <w:r>
        <w:rPr>
          <w:color w:val="231F20"/>
          <w:w w:val="105"/>
          <w:sz w:val="15"/>
        </w:rPr>
        <w:t>наименование</w:t>
      </w:r>
      <w:proofErr w:type="spellEnd"/>
      <w:r>
        <w:rPr>
          <w:color w:val="231F20"/>
          <w:w w:val="105"/>
          <w:sz w:val="15"/>
        </w:rPr>
        <w:t xml:space="preserve"> ТК  (</w:t>
      </w:r>
      <w:proofErr w:type="spellStart"/>
      <w:r>
        <w:rPr>
          <w:color w:val="231F20"/>
          <w:w w:val="105"/>
          <w:sz w:val="15"/>
        </w:rPr>
        <w:t>при</w:t>
      </w:r>
      <w:proofErr w:type="spellEnd"/>
      <w:r>
        <w:rPr>
          <w:color w:val="231F20"/>
          <w:spacing w:val="13"/>
          <w:w w:val="105"/>
          <w:sz w:val="15"/>
        </w:rPr>
        <w:t xml:space="preserve"> </w:t>
      </w:r>
      <w:proofErr w:type="spellStart"/>
      <w:r>
        <w:rPr>
          <w:color w:val="231F20"/>
          <w:w w:val="105"/>
          <w:sz w:val="15"/>
        </w:rPr>
        <w:t>наличии</w:t>
      </w:r>
      <w:proofErr w:type="spellEnd"/>
      <w:r>
        <w:rPr>
          <w:color w:val="231F20"/>
          <w:w w:val="105"/>
          <w:sz w:val="15"/>
        </w:rPr>
        <w:t>)</w:t>
      </w:r>
    </w:p>
    <w:p w:rsidR="00957AE6" w:rsidRDefault="00957AE6">
      <w:pPr>
        <w:pStyle w:val="a3"/>
        <w:tabs>
          <w:tab w:val="left" w:pos="7063"/>
        </w:tabs>
        <w:spacing w:before="6"/>
        <w:ind w:firstLine="0"/>
      </w:pPr>
      <w:r w:rsidRPr="00957AE6">
        <w:pict>
          <v:shape id="_x0000_s1028" type="#_x0000_t202" style="position:absolute;left:0;text-align:left;margin-left:31.7pt;margin-top:5.2pt;width:12pt;height:16.65pt;z-index:1096;mso-position-horizontal-relative:page" filled="f" stroked="f">
            <v:textbox inset="0,0,0,0">
              <w:txbxContent>
                <w:p w:rsidR="00957AE6" w:rsidRDefault="00712385">
                  <w:pPr>
                    <w:spacing w:before="4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spacing w:val="-1"/>
                      <w:w w:val="90"/>
                      <w:sz w:val="24"/>
                    </w:rPr>
                    <w:t>18</w:t>
                  </w:r>
                </w:p>
              </w:txbxContent>
            </v:textbox>
            <w10:wrap anchorx="page"/>
          </v:shape>
        </w:pict>
      </w:r>
      <w:proofErr w:type="spellStart"/>
      <w:r w:rsidR="00712385">
        <w:rPr>
          <w:color w:val="231F20"/>
        </w:rPr>
        <w:t>Заявитель</w:t>
      </w:r>
      <w:proofErr w:type="spellEnd"/>
      <w:r w:rsidR="00712385">
        <w:rPr>
          <w:color w:val="231F20"/>
          <w:u w:val="single" w:color="221E1F"/>
        </w:rPr>
        <w:tab/>
      </w:r>
      <w:proofErr w:type="spellStart"/>
      <w:r w:rsidR="00712385">
        <w:rPr>
          <w:color w:val="231F20"/>
        </w:rPr>
        <w:t>функций</w:t>
      </w:r>
      <w:proofErr w:type="spellEnd"/>
      <w:r w:rsidR="00712385">
        <w:rPr>
          <w:color w:val="231F20"/>
        </w:rPr>
        <w:t xml:space="preserve"> </w:t>
      </w:r>
      <w:proofErr w:type="spellStart"/>
      <w:r w:rsidR="00712385">
        <w:rPr>
          <w:color w:val="231F20"/>
        </w:rPr>
        <w:t>по</w:t>
      </w:r>
      <w:proofErr w:type="spellEnd"/>
      <w:r w:rsidR="00712385">
        <w:rPr>
          <w:color w:val="231F20"/>
        </w:rPr>
        <w:t xml:space="preserve"> </w:t>
      </w:r>
      <w:proofErr w:type="spellStart"/>
      <w:proofErr w:type="gramStart"/>
      <w:r w:rsidR="00712385">
        <w:rPr>
          <w:color w:val="231F20"/>
        </w:rPr>
        <w:t>ведению</w:t>
      </w:r>
      <w:proofErr w:type="spellEnd"/>
      <w:r w:rsidR="00712385">
        <w:rPr>
          <w:color w:val="231F20"/>
        </w:rPr>
        <w:t xml:space="preserve"> </w:t>
      </w:r>
      <w:r w:rsidR="00712385">
        <w:rPr>
          <w:color w:val="231F20"/>
          <w:spacing w:val="18"/>
        </w:rPr>
        <w:t xml:space="preserve"> </w:t>
      </w:r>
      <w:proofErr w:type="spellStart"/>
      <w:r w:rsidR="00712385">
        <w:rPr>
          <w:color w:val="231F20"/>
        </w:rPr>
        <w:t>действующего</w:t>
      </w:r>
      <w:proofErr w:type="spellEnd"/>
      <w:proofErr w:type="gramEnd"/>
    </w:p>
    <w:p w:rsidR="00957AE6" w:rsidRDefault="00712385">
      <w:pPr>
        <w:spacing w:before="40" w:line="142" w:lineRule="exact"/>
        <w:ind w:left="3481"/>
        <w:rPr>
          <w:sz w:val="15"/>
        </w:rPr>
      </w:pPr>
      <w:proofErr w:type="spellStart"/>
      <w:proofErr w:type="gramStart"/>
      <w:r>
        <w:rPr>
          <w:color w:val="231F20"/>
          <w:w w:val="105"/>
          <w:sz w:val="15"/>
        </w:rPr>
        <w:t>осуществляет</w:t>
      </w:r>
      <w:proofErr w:type="spellEnd"/>
      <w:proofErr w:type="gramEnd"/>
      <w:r>
        <w:rPr>
          <w:color w:val="231F20"/>
          <w:w w:val="105"/>
          <w:sz w:val="15"/>
        </w:rPr>
        <w:t xml:space="preserve"> / </w:t>
      </w:r>
      <w:proofErr w:type="spellStart"/>
      <w:r>
        <w:rPr>
          <w:color w:val="231F20"/>
          <w:w w:val="105"/>
          <w:sz w:val="15"/>
        </w:rPr>
        <w:t>не</w:t>
      </w:r>
      <w:proofErr w:type="spellEnd"/>
      <w:r>
        <w:rPr>
          <w:color w:val="231F20"/>
          <w:w w:val="105"/>
          <w:sz w:val="15"/>
        </w:rPr>
        <w:t xml:space="preserve"> </w:t>
      </w:r>
      <w:proofErr w:type="spellStart"/>
      <w:r>
        <w:rPr>
          <w:color w:val="231F20"/>
          <w:w w:val="105"/>
          <w:sz w:val="15"/>
        </w:rPr>
        <w:t>осуществляет</w:t>
      </w:r>
      <w:proofErr w:type="spellEnd"/>
    </w:p>
    <w:p w:rsidR="00957AE6" w:rsidRDefault="00712385">
      <w:pPr>
        <w:pStyle w:val="a4"/>
        <w:numPr>
          <w:ilvl w:val="0"/>
          <w:numId w:val="5"/>
        </w:numPr>
        <w:tabs>
          <w:tab w:val="left" w:pos="1360"/>
          <w:tab w:val="left" w:pos="1361"/>
          <w:tab w:val="left" w:pos="11016"/>
        </w:tabs>
        <w:spacing w:before="2" w:line="368" w:lineRule="exact"/>
      </w:pPr>
      <w:proofErr w:type="spellStart"/>
      <w:proofErr w:type="gramStart"/>
      <w:r>
        <w:rPr>
          <w:color w:val="231F20"/>
        </w:rPr>
        <w:t>технического</w:t>
      </w:r>
      <w:proofErr w:type="spellEnd"/>
      <w:r>
        <w:rPr>
          <w:color w:val="231F20"/>
        </w:rPr>
        <w:t xml:space="preserve">  </w:t>
      </w:r>
      <w:proofErr w:type="spellStart"/>
      <w:r>
        <w:rPr>
          <w:color w:val="231F20"/>
        </w:rPr>
        <w:t>комитета</w:t>
      </w:r>
      <w:proofErr w:type="spellEnd"/>
      <w:proofErr w:type="gramEnd"/>
      <w:r>
        <w:rPr>
          <w:color w:val="231F20"/>
          <w:spacing w:val="30"/>
        </w:rPr>
        <w:t xml:space="preserve"> </w:t>
      </w:r>
      <w:proofErr w:type="spellStart"/>
      <w:r>
        <w:rPr>
          <w:color w:val="231F20"/>
        </w:rPr>
        <w:t>по</w:t>
      </w:r>
      <w:proofErr w:type="spellEnd"/>
      <w:r>
        <w:rPr>
          <w:color w:val="231F20"/>
          <w:spacing w:val="41"/>
        </w:rPr>
        <w:t xml:space="preserve"> </w:t>
      </w:r>
      <w:proofErr w:type="spellStart"/>
      <w:r>
        <w:rPr>
          <w:color w:val="231F20"/>
        </w:rPr>
        <w:t>стандартизации</w:t>
      </w:r>
      <w:proofErr w:type="spellEnd"/>
      <w:r>
        <w:rPr>
          <w:color w:val="231F20"/>
        </w:rPr>
        <w:t>: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957AE6" w:rsidRDefault="00712385">
      <w:pPr>
        <w:pStyle w:val="a4"/>
        <w:numPr>
          <w:ilvl w:val="0"/>
          <w:numId w:val="5"/>
        </w:numPr>
        <w:tabs>
          <w:tab w:val="left" w:pos="7389"/>
          <w:tab w:val="left" w:pos="7390"/>
        </w:tabs>
        <w:spacing w:line="262" w:lineRule="exact"/>
        <w:ind w:left="7389" w:hanging="6756"/>
        <w:rPr>
          <w:sz w:val="15"/>
        </w:rPr>
      </w:pPr>
      <w:proofErr w:type="spellStart"/>
      <w:r>
        <w:rPr>
          <w:color w:val="231F20"/>
          <w:w w:val="105"/>
          <w:sz w:val="15"/>
        </w:rPr>
        <w:t>наименование</w:t>
      </w:r>
      <w:proofErr w:type="spellEnd"/>
      <w:r>
        <w:rPr>
          <w:color w:val="231F20"/>
          <w:w w:val="105"/>
          <w:sz w:val="15"/>
        </w:rPr>
        <w:t xml:space="preserve"> ТК  (</w:t>
      </w:r>
      <w:proofErr w:type="spellStart"/>
      <w:r>
        <w:rPr>
          <w:color w:val="231F20"/>
          <w:w w:val="105"/>
          <w:sz w:val="15"/>
        </w:rPr>
        <w:t>при</w:t>
      </w:r>
      <w:proofErr w:type="spellEnd"/>
      <w:r>
        <w:rPr>
          <w:color w:val="231F20"/>
          <w:spacing w:val="13"/>
          <w:w w:val="105"/>
          <w:sz w:val="15"/>
        </w:rPr>
        <w:t xml:space="preserve"> </w:t>
      </w:r>
      <w:proofErr w:type="spellStart"/>
      <w:r>
        <w:rPr>
          <w:color w:val="231F20"/>
          <w:w w:val="105"/>
          <w:sz w:val="15"/>
        </w:rPr>
        <w:t>наличии</w:t>
      </w:r>
      <w:proofErr w:type="spellEnd"/>
      <w:r>
        <w:rPr>
          <w:color w:val="231F20"/>
          <w:w w:val="105"/>
          <w:sz w:val="15"/>
        </w:rPr>
        <w:t>)</w:t>
      </w:r>
    </w:p>
    <w:p w:rsidR="00957AE6" w:rsidRPr="00C25A7E" w:rsidRDefault="00712385">
      <w:pPr>
        <w:pStyle w:val="a4"/>
        <w:numPr>
          <w:ilvl w:val="0"/>
          <w:numId w:val="5"/>
        </w:numPr>
        <w:tabs>
          <w:tab w:val="left" w:pos="1360"/>
          <w:tab w:val="left" w:pos="1361"/>
        </w:tabs>
        <w:spacing w:before="35"/>
        <w:rPr>
          <w:lang w:val="ru-RU"/>
        </w:rPr>
      </w:pPr>
      <w:r w:rsidRPr="00C25A7E">
        <w:rPr>
          <w:color w:val="231F20"/>
          <w:w w:val="105"/>
          <w:lang w:val="ru-RU"/>
        </w:rPr>
        <w:t>Обоснование участия в качестве члена</w:t>
      </w:r>
      <w:r w:rsidRPr="00C25A7E">
        <w:rPr>
          <w:color w:val="231F20"/>
          <w:spacing w:val="2"/>
          <w:w w:val="105"/>
          <w:lang w:val="ru-RU"/>
        </w:rPr>
        <w:t xml:space="preserve"> </w:t>
      </w:r>
      <w:r w:rsidRPr="00C25A7E">
        <w:rPr>
          <w:color w:val="231F20"/>
          <w:w w:val="105"/>
          <w:lang w:val="ru-RU"/>
        </w:rPr>
        <w:t>ТК:</w:t>
      </w:r>
    </w:p>
    <w:p w:rsidR="00957AE6" w:rsidRPr="00C25A7E" w:rsidRDefault="00712385">
      <w:pPr>
        <w:pStyle w:val="a4"/>
        <w:numPr>
          <w:ilvl w:val="0"/>
          <w:numId w:val="5"/>
        </w:numPr>
        <w:tabs>
          <w:tab w:val="left" w:pos="1360"/>
          <w:tab w:val="left" w:pos="1361"/>
        </w:tabs>
        <w:spacing w:before="19"/>
        <w:rPr>
          <w:lang w:val="ru-RU"/>
        </w:rPr>
      </w:pPr>
      <w:r w:rsidRPr="00C25A7E">
        <w:rPr>
          <w:color w:val="231F20"/>
          <w:position w:val="2"/>
          <w:lang w:val="ru-RU"/>
        </w:rPr>
        <w:t>а)   являемся  потребителями  оборудования  литейного</w:t>
      </w:r>
      <w:r w:rsidRPr="00C25A7E">
        <w:rPr>
          <w:color w:val="231F20"/>
          <w:spacing w:val="-10"/>
          <w:position w:val="2"/>
          <w:lang w:val="ru-RU"/>
        </w:rPr>
        <w:t xml:space="preserve"> </w:t>
      </w:r>
      <w:r w:rsidRPr="00C25A7E">
        <w:rPr>
          <w:color w:val="231F20"/>
          <w:position w:val="2"/>
          <w:lang w:val="ru-RU"/>
        </w:rPr>
        <w:t>производства;</w:t>
      </w:r>
    </w:p>
    <w:p w:rsidR="00957AE6" w:rsidRPr="00C25A7E" w:rsidRDefault="00712385">
      <w:pPr>
        <w:pStyle w:val="a4"/>
        <w:numPr>
          <w:ilvl w:val="0"/>
          <w:numId w:val="5"/>
        </w:numPr>
        <w:tabs>
          <w:tab w:val="left" w:pos="1360"/>
          <w:tab w:val="left" w:pos="1361"/>
        </w:tabs>
        <w:spacing w:before="21" w:line="303" w:lineRule="exact"/>
        <w:rPr>
          <w:lang w:val="ru-RU"/>
        </w:rPr>
      </w:pPr>
      <w:r w:rsidRPr="00C25A7E">
        <w:rPr>
          <w:color w:val="231F20"/>
          <w:lang w:val="ru-RU"/>
        </w:rPr>
        <w:t>б)   являемся  производителями  оборудования  литейного</w:t>
      </w:r>
      <w:r w:rsidRPr="00C25A7E">
        <w:rPr>
          <w:color w:val="231F20"/>
          <w:spacing w:val="-9"/>
          <w:lang w:val="ru-RU"/>
        </w:rPr>
        <w:t xml:space="preserve"> </w:t>
      </w:r>
      <w:r w:rsidRPr="00C25A7E">
        <w:rPr>
          <w:color w:val="231F20"/>
          <w:lang w:val="ru-RU"/>
        </w:rPr>
        <w:t>производства;</w:t>
      </w:r>
    </w:p>
    <w:p w:rsidR="00957AE6" w:rsidRPr="00C25A7E" w:rsidRDefault="00712385">
      <w:pPr>
        <w:pStyle w:val="a4"/>
        <w:numPr>
          <w:ilvl w:val="0"/>
          <w:numId w:val="5"/>
        </w:numPr>
        <w:tabs>
          <w:tab w:val="left" w:pos="1360"/>
          <w:tab w:val="left" w:pos="1361"/>
        </w:tabs>
        <w:spacing w:line="312" w:lineRule="exact"/>
        <w:rPr>
          <w:lang w:val="ru-RU"/>
        </w:rPr>
      </w:pPr>
      <w:r w:rsidRPr="00C25A7E">
        <w:rPr>
          <w:color w:val="231F20"/>
          <w:lang w:val="ru-RU"/>
        </w:rPr>
        <w:t>в)   применяем  технологии  литейного</w:t>
      </w:r>
      <w:r w:rsidRPr="00C25A7E">
        <w:rPr>
          <w:color w:val="231F20"/>
          <w:spacing w:val="8"/>
          <w:lang w:val="ru-RU"/>
        </w:rPr>
        <w:t xml:space="preserve"> </w:t>
      </w:r>
      <w:r w:rsidRPr="00C25A7E">
        <w:rPr>
          <w:color w:val="231F20"/>
          <w:lang w:val="ru-RU"/>
        </w:rPr>
        <w:t>производства;</w:t>
      </w:r>
    </w:p>
    <w:p w:rsidR="00957AE6" w:rsidRDefault="00957AE6">
      <w:pPr>
        <w:pStyle w:val="a3"/>
        <w:tabs>
          <w:tab w:val="left" w:pos="10998"/>
        </w:tabs>
        <w:spacing w:line="219" w:lineRule="exact"/>
        <w:ind w:firstLine="0"/>
      </w:pPr>
      <w:r w:rsidRPr="00957AE6">
        <w:pict>
          <v:shape id="_x0000_s1027" type="#_x0000_t202" style="position:absolute;left:0;text-align:left;margin-left:31.7pt;margin-top:3.3pt;width:12pt;height:16.65pt;z-index:1120;mso-position-horizontal-relative:page" filled="f" stroked="f">
            <v:textbox inset="0,0,0,0">
              <w:txbxContent>
                <w:p w:rsidR="00957AE6" w:rsidRDefault="00712385">
                  <w:pPr>
                    <w:spacing w:before="4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spacing w:val="-1"/>
                      <w:w w:val="90"/>
                      <w:sz w:val="24"/>
                    </w:rPr>
                    <w:t>25</w:t>
                  </w:r>
                </w:p>
              </w:txbxContent>
            </v:textbox>
            <w10:wrap anchorx="page"/>
          </v:shape>
        </w:pict>
      </w:r>
      <w:r w:rsidR="00712385">
        <w:rPr>
          <w:color w:val="231F20"/>
        </w:rPr>
        <w:t xml:space="preserve">г) </w:t>
      </w:r>
      <w:r w:rsidR="00712385">
        <w:rPr>
          <w:color w:val="231F20"/>
          <w:spacing w:val="40"/>
        </w:rPr>
        <w:t xml:space="preserve"> </w:t>
      </w:r>
      <w:proofErr w:type="spellStart"/>
      <w:proofErr w:type="gramStart"/>
      <w:r w:rsidR="00712385">
        <w:rPr>
          <w:color w:val="231F20"/>
        </w:rPr>
        <w:t>другое</w:t>
      </w:r>
      <w:proofErr w:type="spellEnd"/>
      <w:proofErr w:type="gramEnd"/>
      <w:r w:rsidR="00712385">
        <w:rPr>
          <w:color w:val="231F20"/>
        </w:rPr>
        <w:t xml:space="preserve"> </w:t>
      </w:r>
      <w:r w:rsidR="00712385">
        <w:rPr>
          <w:color w:val="231F20"/>
          <w:spacing w:val="-24"/>
        </w:rPr>
        <w:t xml:space="preserve"> </w:t>
      </w:r>
      <w:r w:rsidR="00712385">
        <w:rPr>
          <w:color w:val="231F20"/>
          <w:w w:val="145"/>
          <w:u w:val="single" w:color="221E1F"/>
        </w:rPr>
        <w:t xml:space="preserve"> </w:t>
      </w:r>
      <w:r w:rsidR="00712385">
        <w:rPr>
          <w:color w:val="231F20"/>
          <w:u w:val="single" w:color="221E1F"/>
        </w:rPr>
        <w:tab/>
      </w:r>
    </w:p>
    <w:p w:rsidR="00957AE6" w:rsidRDefault="00712385">
      <w:pPr>
        <w:pStyle w:val="a3"/>
        <w:tabs>
          <w:tab w:val="left" w:pos="11056"/>
        </w:tabs>
        <w:spacing w:before="14" w:line="209" w:lineRule="exact"/>
        <w:ind w:firstLine="0"/>
      </w:pPr>
      <w:r>
        <w:rPr>
          <w:color w:val="231F20"/>
          <w:w w:val="14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05"/>
        </w:rPr>
        <w:t>.</w:t>
      </w:r>
    </w:p>
    <w:p w:rsidR="00957AE6" w:rsidRPr="00C25A7E" w:rsidRDefault="00712385">
      <w:pPr>
        <w:pStyle w:val="a4"/>
        <w:numPr>
          <w:ilvl w:val="0"/>
          <w:numId w:val="4"/>
        </w:numPr>
        <w:tabs>
          <w:tab w:val="left" w:pos="1360"/>
          <w:tab w:val="left" w:pos="1361"/>
        </w:tabs>
        <w:spacing w:line="358" w:lineRule="exact"/>
        <w:rPr>
          <w:lang w:val="ru-RU"/>
        </w:rPr>
      </w:pPr>
      <w:r w:rsidRPr="00C25A7E">
        <w:rPr>
          <w:color w:val="231F20"/>
          <w:lang w:val="ru-RU"/>
        </w:rPr>
        <w:t>Просим  назначить полномочным  представителем</w:t>
      </w:r>
      <w:r w:rsidRPr="00C25A7E">
        <w:rPr>
          <w:color w:val="231F20"/>
          <w:spacing w:val="13"/>
          <w:lang w:val="ru-RU"/>
        </w:rPr>
        <w:t xml:space="preserve"> </w:t>
      </w:r>
      <w:r w:rsidRPr="00C25A7E">
        <w:rPr>
          <w:color w:val="231F20"/>
          <w:lang w:val="ru-RU"/>
        </w:rPr>
        <w:t>Заявителя:</w:t>
      </w:r>
    </w:p>
    <w:p w:rsidR="00957AE6" w:rsidRDefault="00712385">
      <w:pPr>
        <w:pStyle w:val="a4"/>
        <w:numPr>
          <w:ilvl w:val="0"/>
          <w:numId w:val="4"/>
        </w:numPr>
        <w:tabs>
          <w:tab w:val="left" w:pos="1360"/>
          <w:tab w:val="left" w:pos="1361"/>
          <w:tab w:val="left" w:pos="10999"/>
        </w:tabs>
        <w:spacing w:line="341" w:lineRule="exact"/>
      </w:pPr>
      <w:r>
        <w:rPr>
          <w:color w:val="231F20"/>
          <w:w w:val="110"/>
        </w:rPr>
        <w:t>ФИО:</w:t>
      </w:r>
      <w:r>
        <w:rPr>
          <w:color w:val="231F20"/>
        </w:rPr>
        <w:t xml:space="preserve"> </w:t>
      </w:r>
      <w:r>
        <w:rPr>
          <w:color w:val="231F20"/>
          <w:spacing w:val="-25"/>
        </w:rPr>
        <w:t xml:space="preserve"> </w:t>
      </w:r>
      <w:r>
        <w:rPr>
          <w:color w:val="231F20"/>
          <w:w w:val="14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57AE6" w:rsidRDefault="00712385">
      <w:pPr>
        <w:pStyle w:val="Heading2"/>
        <w:spacing w:before="0" w:line="197" w:lineRule="exact"/>
        <w:ind w:left="633"/>
      </w:pPr>
      <w:r>
        <w:rPr>
          <w:color w:val="FFFFFF"/>
        </w:rPr>
        <w:t>28</w:t>
      </w:r>
    </w:p>
    <w:p w:rsidR="00957AE6" w:rsidRDefault="00712385">
      <w:pPr>
        <w:pStyle w:val="a4"/>
        <w:numPr>
          <w:ilvl w:val="0"/>
          <w:numId w:val="3"/>
        </w:numPr>
        <w:tabs>
          <w:tab w:val="left" w:pos="1360"/>
          <w:tab w:val="left" w:pos="1361"/>
          <w:tab w:val="left" w:pos="10999"/>
        </w:tabs>
        <w:spacing w:line="343" w:lineRule="exact"/>
      </w:pPr>
      <w:proofErr w:type="spellStart"/>
      <w:r>
        <w:rPr>
          <w:color w:val="231F20"/>
        </w:rPr>
        <w:t>Должность</w:t>
      </w:r>
      <w:proofErr w:type="spellEnd"/>
      <w:r>
        <w:rPr>
          <w:color w:val="231F20"/>
        </w:rPr>
        <w:t xml:space="preserve">:  </w:t>
      </w:r>
      <w:r>
        <w:rPr>
          <w:color w:val="231F20"/>
          <w:spacing w:val="-27"/>
        </w:rPr>
        <w:t xml:space="preserve"> </w:t>
      </w:r>
      <w:r>
        <w:rPr>
          <w:color w:val="231F20"/>
          <w:w w:val="14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57AE6" w:rsidRPr="00C25A7E" w:rsidRDefault="00957AE6">
      <w:pPr>
        <w:pStyle w:val="a4"/>
        <w:numPr>
          <w:ilvl w:val="0"/>
          <w:numId w:val="3"/>
        </w:numPr>
        <w:tabs>
          <w:tab w:val="left" w:pos="1360"/>
          <w:tab w:val="left" w:pos="1361"/>
          <w:tab w:val="left" w:pos="10999"/>
        </w:tabs>
        <w:spacing w:line="223" w:lineRule="auto"/>
        <w:ind w:right="223"/>
        <w:rPr>
          <w:lang w:val="ru-RU"/>
        </w:rPr>
      </w:pPr>
      <w:r w:rsidRPr="00957AE6">
        <w:pict>
          <v:shape id="_x0000_s1026" type="#_x0000_t202" style="position:absolute;left:0;text-align:left;margin-left:31.7pt;margin-top:20.05pt;width:12pt;height:16.65pt;z-index:-3904;mso-position-horizontal-relative:page" filled="f" stroked="f">
            <v:textbox inset="0,0,0,0">
              <w:txbxContent>
                <w:p w:rsidR="00957AE6" w:rsidRDefault="00712385">
                  <w:pPr>
                    <w:spacing w:before="4"/>
                    <w:rPr>
                      <w:rFonts w:ascii="Century Gothic"/>
                      <w:b/>
                      <w:sz w:val="24"/>
                    </w:rPr>
                  </w:pPr>
                  <w:r>
                    <w:rPr>
                      <w:rFonts w:ascii="Century Gothic"/>
                      <w:b/>
                      <w:color w:val="FFFFFF"/>
                      <w:spacing w:val="-1"/>
                      <w:w w:val="90"/>
                      <w:sz w:val="24"/>
                    </w:rPr>
                    <w:t>31</w:t>
                  </w:r>
                </w:p>
              </w:txbxContent>
            </v:textbox>
            <w10:wrap anchorx="page"/>
          </v:shape>
        </w:pict>
      </w:r>
      <w:r w:rsidR="00712385" w:rsidRPr="00C25A7E">
        <w:rPr>
          <w:color w:val="231F20"/>
          <w:lang w:val="ru-RU"/>
        </w:rPr>
        <w:t>Ученое звание</w:t>
      </w:r>
      <w:r w:rsidR="00712385" w:rsidRPr="00C25A7E">
        <w:rPr>
          <w:color w:val="231F20"/>
          <w:spacing w:val="25"/>
          <w:lang w:val="ru-RU"/>
        </w:rPr>
        <w:t xml:space="preserve"> </w:t>
      </w:r>
      <w:r w:rsidR="00712385" w:rsidRPr="00C25A7E">
        <w:rPr>
          <w:color w:val="231F20"/>
          <w:lang w:val="ru-RU"/>
        </w:rPr>
        <w:t>(при</w:t>
      </w:r>
      <w:r w:rsidR="00712385" w:rsidRPr="00C25A7E">
        <w:rPr>
          <w:color w:val="231F20"/>
          <w:spacing w:val="11"/>
          <w:lang w:val="ru-RU"/>
        </w:rPr>
        <w:t xml:space="preserve"> </w:t>
      </w:r>
      <w:r w:rsidR="00712385" w:rsidRPr="00C25A7E">
        <w:rPr>
          <w:color w:val="231F20"/>
          <w:lang w:val="ru-RU"/>
        </w:rPr>
        <w:t xml:space="preserve">наличии): </w:t>
      </w:r>
      <w:r w:rsidR="00712385" w:rsidRPr="00C25A7E">
        <w:rPr>
          <w:color w:val="231F20"/>
          <w:spacing w:val="-6"/>
          <w:lang w:val="ru-RU"/>
        </w:rPr>
        <w:t xml:space="preserve"> </w:t>
      </w:r>
      <w:r w:rsidR="00712385" w:rsidRPr="00C25A7E">
        <w:rPr>
          <w:color w:val="231F20"/>
          <w:w w:val="145"/>
          <w:u w:val="single" w:color="221E1F"/>
          <w:lang w:val="ru-RU"/>
        </w:rPr>
        <w:t xml:space="preserve"> </w:t>
      </w:r>
      <w:r w:rsidR="00712385" w:rsidRPr="00C25A7E">
        <w:rPr>
          <w:color w:val="231F20"/>
          <w:u w:val="single" w:color="221E1F"/>
          <w:lang w:val="ru-RU"/>
        </w:rPr>
        <w:tab/>
      </w:r>
      <w:r w:rsidR="00712385" w:rsidRPr="00C25A7E">
        <w:rPr>
          <w:color w:val="231F20"/>
          <w:lang w:val="ru-RU"/>
        </w:rPr>
        <w:t xml:space="preserve"> </w:t>
      </w:r>
      <w:r w:rsidR="00712385" w:rsidRPr="00C25A7E">
        <w:rPr>
          <w:color w:val="231F20"/>
          <w:w w:val="102"/>
          <w:lang w:val="ru-RU"/>
        </w:rPr>
        <w:t xml:space="preserve">                                                                                          </w:t>
      </w:r>
      <w:r w:rsidR="00712385" w:rsidRPr="00C25A7E">
        <w:rPr>
          <w:color w:val="231F20"/>
          <w:lang w:val="ru-RU"/>
        </w:rPr>
        <w:t xml:space="preserve">Квалификация  в  области  деятельности  </w:t>
      </w:r>
      <w:r w:rsidR="00712385" w:rsidRPr="00C25A7E">
        <w:rPr>
          <w:color w:val="231F20"/>
          <w:spacing w:val="31"/>
          <w:lang w:val="ru-RU"/>
        </w:rPr>
        <w:t xml:space="preserve"> </w:t>
      </w:r>
      <w:r w:rsidR="00712385" w:rsidRPr="00C25A7E">
        <w:rPr>
          <w:color w:val="231F20"/>
          <w:lang w:val="ru-RU"/>
        </w:rPr>
        <w:t xml:space="preserve">ТК: </w:t>
      </w:r>
      <w:r w:rsidR="00712385" w:rsidRPr="00C25A7E">
        <w:rPr>
          <w:color w:val="231F20"/>
          <w:spacing w:val="-10"/>
          <w:lang w:val="ru-RU"/>
        </w:rPr>
        <w:t xml:space="preserve"> </w:t>
      </w:r>
      <w:r w:rsidR="00712385" w:rsidRPr="00C25A7E">
        <w:rPr>
          <w:color w:val="231F20"/>
          <w:w w:val="145"/>
          <w:u w:val="single" w:color="221E1F"/>
          <w:lang w:val="ru-RU"/>
        </w:rPr>
        <w:t xml:space="preserve"> </w:t>
      </w:r>
      <w:r w:rsidR="00712385" w:rsidRPr="00C25A7E">
        <w:rPr>
          <w:color w:val="231F20"/>
          <w:u w:val="single" w:color="221E1F"/>
          <w:lang w:val="ru-RU"/>
        </w:rPr>
        <w:tab/>
      </w:r>
    </w:p>
    <w:p w:rsidR="00957AE6" w:rsidRPr="00C25A7E" w:rsidRDefault="00712385">
      <w:pPr>
        <w:pStyle w:val="a3"/>
        <w:spacing w:before="24" w:line="195" w:lineRule="exact"/>
        <w:ind w:firstLine="0"/>
        <w:rPr>
          <w:lang w:val="ru-RU"/>
        </w:rPr>
      </w:pPr>
      <w:r w:rsidRPr="00C25A7E">
        <w:rPr>
          <w:color w:val="231F20"/>
          <w:w w:val="90"/>
          <w:lang w:val="ru-RU"/>
        </w:rPr>
        <w:t>__________________________________________________________________________</w:t>
      </w:r>
    </w:p>
    <w:p w:rsidR="00957AE6" w:rsidRPr="00C25A7E" w:rsidRDefault="00712385">
      <w:pPr>
        <w:pStyle w:val="a3"/>
        <w:tabs>
          <w:tab w:val="left" w:pos="1360"/>
          <w:tab w:val="left" w:pos="11056"/>
        </w:tabs>
        <w:spacing w:line="342" w:lineRule="exact"/>
        <w:ind w:left="633" w:firstLine="0"/>
        <w:rPr>
          <w:lang w:val="ru-RU"/>
        </w:rPr>
      </w:pPr>
      <w:r w:rsidRPr="00C25A7E">
        <w:rPr>
          <w:rFonts w:ascii="Century Gothic" w:hAnsi="Century Gothic"/>
          <w:b/>
          <w:color w:val="FFFFFF"/>
          <w:position w:val="17"/>
          <w:sz w:val="24"/>
          <w:lang w:val="ru-RU"/>
        </w:rPr>
        <w:t>32</w:t>
      </w:r>
      <w:r w:rsidRPr="00C25A7E">
        <w:rPr>
          <w:rFonts w:ascii="Century Gothic" w:hAnsi="Century Gothic"/>
          <w:b/>
          <w:color w:val="FFFFFF"/>
          <w:position w:val="17"/>
          <w:sz w:val="24"/>
          <w:lang w:val="ru-RU"/>
        </w:rPr>
        <w:tab/>
      </w:r>
      <w:r w:rsidRPr="00C25A7E">
        <w:rPr>
          <w:color w:val="231F20"/>
          <w:lang w:val="ru-RU"/>
        </w:rPr>
        <w:t xml:space="preserve">Номер  сертификата  соответствия  эксперта  по  стандартизации  (при  </w:t>
      </w:r>
      <w:r w:rsidRPr="00C25A7E">
        <w:rPr>
          <w:color w:val="231F20"/>
          <w:spacing w:val="43"/>
          <w:lang w:val="ru-RU"/>
        </w:rPr>
        <w:t xml:space="preserve"> </w:t>
      </w:r>
      <w:r w:rsidRPr="00C25A7E">
        <w:rPr>
          <w:color w:val="231F20"/>
          <w:lang w:val="ru-RU"/>
        </w:rPr>
        <w:t xml:space="preserve">наличии): </w:t>
      </w:r>
      <w:r w:rsidRPr="00C25A7E">
        <w:rPr>
          <w:color w:val="231F20"/>
          <w:spacing w:val="-11"/>
          <w:lang w:val="ru-RU"/>
        </w:rPr>
        <w:t xml:space="preserve"> </w:t>
      </w:r>
      <w:r w:rsidRPr="00C25A7E">
        <w:rPr>
          <w:color w:val="231F20"/>
          <w:w w:val="145"/>
          <w:u w:val="single" w:color="221E1F"/>
          <w:lang w:val="ru-RU"/>
        </w:rPr>
        <w:t xml:space="preserve"> </w:t>
      </w:r>
      <w:r w:rsidRPr="00C25A7E">
        <w:rPr>
          <w:color w:val="231F20"/>
          <w:u w:val="single" w:color="221E1F"/>
          <w:lang w:val="ru-RU"/>
        </w:rPr>
        <w:tab/>
      </w:r>
    </w:p>
    <w:p w:rsidR="00957AE6" w:rsidRDefault="00712385">
      <w:pPr>
        <w:pStyle w:val="a3"/>
        <w:tabs>
          <w:tab w:val="left" w:pos="1360"/>
        </w:tabs>
        <w:spacing w:line="297" w:lineRule="exact"/>
        <w:ind w:left="633" w:firstLine="0"/>
      </w:pPr>
      <w:r>
        <w:rPr>
          <w:rFonts w:ascii="Century Gothic"/>
          <w:b/>
          <w:color w:val="FFFFFF"/>
          <w:position w:val="10"/>
          <w:sz w:val="24"/>
        </w:rPr>
        <w:t>33</w:t>
      </w:r>
      <w:r>
        <w:rPr>
          <w:rFonts w:ascii="Century Gothic"/>
          <w:b/>
          <w:color w:val="FFFFFF"/>
          <w:position w:val="10"/>
          <w:sz w:val="24"/>
        </w:rPr>
        <w:tab/>
      </w:r>
      <w:r>
        <w:rPr>
          <w:color w:val="231F20"/>
          <w:w w:val="90"/>
        </w:rPr>
        <w:t>__________________________________________________________________________</w:t>
      </w:r>
    </w:p>
    <w:p w:rsidR="00957AE6" w:rsidRDefault="00712385">
      <w:pPr>
        <w:pStyle w:val="a4"/>
        <w:numPr>
          <w:ilvl w:val="0"/>
          <w:numId w:val="2"/>
        </w:numPr>
        <w:tabs>
          <w:tab w:val="left" w:pos="1360"/>
          <w:tab w:val="left" w:pos="1361"/>
          <w:tab w:val="left" w:pos="10999"/>
        </w:tabs>
        <w:spacing w:line="344" w:lineRule="exact"/>
      </w:pPr>
      <w:proofErr w:type="spellStart"/>
      <w:r>
        <w:rPr>
          <w:color w:val="231F20"/>
        </w:rPr>
        <w:t>Телефон</w:t>
      </w:r>
      <w:proofErr w:type="spellEnd"/>
      <w:r>
        <w:rPr>
          <w:color w:val="231F20"/>
        </w:rPr>
        <w:t xml:space="preserve">: </w:t>
      </w:r>
      <w:r>
        <w:rPr>
          <w:color w:val="231F20"/>
          <w:spacing w:val="16"/>
        </w:rPr>
        <w:t xml:space="preserve"> </w:t>
      </w:r>
      <w:r>
        <w:rPr>
          <w:color w:val="231F20"/>
          <w:w w:val="14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57AE6" w:rsidRDefault="00712385">
      <w:pPr>
        <w:pStyle w:val="a4"/>
        <w:numPr>
          <w:ilvl w:val="0"/>
          <w:numId w:val="2"/>
        </w:numPr>
        <w:tabs>
          <w:tab w:val="left" w:pos="1374"/>
          <w:tab w:val="left" w:pos="1375"/>
          <w:tab w:val="left" w:pos="10985"/>
        </w:tabs>
        <w:spacing w:line="339" w:lineRule="exact"/>
        <w:ind w:left="1374" w:hanging="741"/>
      </w:pPr>
      <w:proofErr w:type="spellStart"/>
      <w:r>
        <w:rPr>
          <w:color w:val="231F20"/>
          <w:w w:val="110"/>
        </w:rPr>
        <w:t>Факс</w:t>
      </w:r>
      <w:proofErr w:type="spellEnd"/>
      <w:r>
        <w:rPr>
          <w:color w:val="231F20"/>
          <w:w w:val="110"/>
        </w:rPr>
        <w:t>:</w:t>
      </w:r>
      <w:r>
        <w:rPr>
          <w:color w:val="231F20"/>
        </w:rPr>
        <w:t xml:space="preserve"> </w:t>
      </w:r>
      <w:r>
        <w:rPr>
          <w:color w:val="231F20"/>
          <w:spacing w:val="-26"/>
        </w:rPr>
        <w:t xml:space="preserve"> </w:t>
      </w:r>
      <w:r>
        <w:rPr>
          <w:color w:val="231F20"/>
          <w:w w:val="14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57AE6" w:rsidRDefault="00712385">
      <w:pPr>
        <w:pStyle w:val="a4"/>
        <w:numPr>
          <w:ilvl w:val="0"/>
          <w:numId w:val="2"/>
        </w:numPr>
        <w:tabs>
          <w:tab w:val="left" w:pos="1360"/>
          <w:tab w:val="left" w:pos="1361"/>
          <w:tab w:val="left" w:pos="10999"/>
        </w:tabs>
        <w:spacing w:line="343" w:lineRule="exact"/>
      </w:pPr>
      <w:proofErr w:type="spellStart"/>
      <w:r>
        <w:rPr>
          <w:color w:val="231F20"/>
        </w:rPr>
        <w:t>Электронная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почта</w:t>
      </w:r>
      <w:proofErr w:type="spellEnd"/>
      <w:r>
        <w:rPr>
          <w:color w:val="231F20"/>
        </w:rPr>
        <w:t xml:space="preserve">:  </w:t>
      </w:r>
      <w:r>
        <w:rPr>
          <w:color w:val="231F20"/>
          <w:w w:val="145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957AE6" w:rsidRDefault="00712385">
      <w:pPr>
        <w:pStyle w:val="Heading2"/>
        <w:spacing w:before="0" w:line="243" w:lineRule="exact"/>
        <w:ind w:left="633"/>
      </w:pPr>
      <w:r>
        <w:rPr>
          <w:color w:val="FFFFFF"/>
        </w:rPr>
        <w:t>37</w:t>
      </w:r>
    </w:p>
    <w:p w:rsidR="00957AE6" w:rsidRDefault="00712385">
      <w:pPr>
        <w:pStyle w:val="a4"/>
        <w:numPr>
          <w:ilvl w:val="0"/>
          <w:numId w:val="1"/>
        </w:numPr>
        <w:tabs>
          <w:tab w:val="left" w:pos="1360"/>
          <w:tab w:val="left" w:pos="1361"/>
        </w:tabs>
        <w:spacing w:before="35"/>
      </w:pPr>
      <w:proofErr w:type="spellStart"/>
      <w:r>
        <w:rPr>
          <w:color w:val="231F20"/>
        </w:rPr>
        <w:t>Заявитель</w:t>
      </w:r>
      <w:proofErr w:type="spellEnd"/>
    </w:p>
    <w:p w:rsidR="00957AE6" w:rsidRDefault="00712385">
      <w:pPr>
        <w:pStyle w:val="a4"/>
        <w:numPr>
          <w:ilvl w:val="0"/>
          <w:numId w:val="1"/>
        </w:numPr>
        <w:tabs>
          <w:tab w:val="left" w:pos="1360"/>
          <w:tab w:val="left" w:pos="1361"/>
        </w:tabs>
        <w:spacing w:before="13" w:line="289" w:lineRule="exact"/>
      </w:pPr>
      <w:proofErr w:type="spellStart"/>
      <w:r>
        <w:rPr>
          <w:color w:val="231F20"/>
        </w:rPr>
        <w:t>Наименование</w:t>
      </w:r>
      <w:proofErr w:type="spellEnd"/>
    </w:p>
    <w:p w:rsidR="00957AE6" w:rsidRPr="00C25A7E" w:rsidRDefault="00712385">
      <w:pPr>
        <w:pStyle w:val="a4"/>
        <w:numPr>
          <w:ilvl w:val="0"/>
          <w:numId w:val="1"/>
        </w:numPr>
        <w:tabs>
          <w:tab w:val="left" w:pos="1360"/>
          <w:tab w:val="left" w:pos="1361"/>
        </w:tabs>
        <w:spacing w:line="233" w:lineRule="exact"/>
      </w:pPr>
      <w:proofErr w:type="spellStart"/>
      <w:r>
        <w:rPr>
          <w:color w:val="231F20"/>
        </w:rPr>
        <w:t>Юридический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7"/>
        </w:rPr>
        <w:t xml:space="preserve"> </w:t>
      </w:r>
      <w:proofErr w:type="spellStart"/>
      <w:r>
        <w:rPr>
          <w:color w:val="231F20"/>
        </w:rPr>
        <w:t>адрес</w:t>
      </w:r>
      <w:proofErr w:type="spellEnd"/>
    </w:p>
    <w:p w:rsidR="00C25A7E" w:rsidRDefault="00C25A7E">
      <w:pPr>
        <w:pStyle w:val="a4"/>
        <w:numPr>
          <w:ilvl w:val="0"/>
          <w:numId w:val="1"/>
        </w:numPr>
        <w:tabs>
          <w:tab w:val="left" w:pos="1360"/>
          <w:tab w:val="left" w:pos="1361"/>
        </w:tabs>
        <w:spacing w:line="233" w:lineRule="exact"/>
      </w:pPr>
    </w:p>
    <w:p w:rsidR="00957AE6" w:rsidRPr="00C25A7E" w:rsidRDefault="00C25A7E" w:rsidP="00C25A7E">
      <w:pPr>
        <w:pStyle w:val="a5"/>
        <w:rPr>
          <w:lang w:val="ru-RU"/>
        </w:rPr>
      </w:pPr>
      <w:r>
        <w:rPr>
          <w:u w:color="221E1F"/>
          <w:lang w:val="ru-RU"/>
        </w:rPr>
        <w:t xml:space="preserve">                            Руководитель</w:t>
      </w:r>
      <w:r>
        <w:rPr>
          <w:u w:color="221E1F"/>
          <w:lang w:val="ru-RU"/>
        </w:rPr>
        <w:tab/>
      </w:r>
      <w:r>
        <w:rPr>
          <w:u w:color="221E1F"/>
          <w:lang w:val="ru-RU"/>
        </w:rPr>
        <w:tab/>
      </w:r>
      <w:r>
        <w:rPr>
          <w:u w:color="221E1F"/>
          <w:lang w:val="ru-RU"/>
        </w:rPr>
        <w:tab/>
      </w:r>
      <w:r>
        <w:rPr>
          <w:u w:color="221E1F"/>
          <w:lang w:val="ru-RU"/>
        </w:rPr>
        <w:tab/>
      </w:r>
      <w:r w:rsidR="00712385" w:rsidRPr="00C25A7E">
        <w:rPr>
          <w:u w:color="221E1F"/>
          <w:lang w:val="ru-RU"/>
        </w:rPr>
        <w:tab/>
      </w:r>
      <w:r w:rsidR="00712385" w:rsidRPr="00C25A7E">
        <w:rPr>
          <w:lang w:val="ru-RU"/>
        </w:rPr>
        <w:t>/</w:t>
      </w:r>
      <w:r w:rsidR="00712385" w:rsidRPr="00C25A7E">
        <w:rPr>
          <w:u w:color="221E1F"/>
          <w:lang w:val="ru-RU"/>
        </w:rPr>
        <w:tab/>
      </w:r>
      <w:r>
        <w:rPr>
          <w:u w:color="221E1F"/>
          <w:lang w:val="ru-RU"/>
        </w:rPr>
        <w:tab/>
        <w:t xml:space="preserve">      </w:t>
      </w:r>
      <w:r w:rsidR="00712385" w:rsidRPr="00C25A7E">
        <w:rPr>
          <w:lang w:val="ru-RU"/>
        </w:rPr>
        <w:t>/</w:t>
      </w:r>
      <w:r w:rsidR="00712385" w:rsidRPr="00C25A7E">
        <w:rPr>
          <w:u w:color="221E1F"/>
          <w:lang w:val="ru-RU"/>
        </w:rPr>
        <w:tab/>
      </w:r>
      <w:r>
        <w:rPr>
          <w:u w:color="221E1F"/>
          <w:lang w:val="ru-RU"/>
        </w:rPr>
        <w:t xml:space="preserve">           /                 </w:t>
      </w:r>
      <w:r w:rsidR="00712385" w:rsidRPr="00C25A7E">
        <w:rPr>
          <w:lang w:val="ru-RU"/>
        </w:rPr>
        <w:t>/</w:t>
      </w:r>
    </w:p>
    <w:p w:rsidR="00957AE6" w:rsidRPr="00C25A7E" w:rsidRDefault="00957AE6">
      <w:pPr>
        <w:spacing w:line="160" w:lineRule="exact"/>
        <w:rPr>
          <w:lang w:val="ru-RU"/>
        </w:rPr>
        <w:sectPr w:rsidR="00957AE6" w:rsidRPr="00C25A7E">
          <w:type w:val="continuous"/>
          <w:pgSz w:w="11910" w:h="16280"/>
          <w:pgMar w:top="0" w:right="680" w:bottom="0" w:left="0" w:header="720" w:footer="720" w:gutter="0"/>
          <w:cols w:space="720"/>
        </w:sectPr>
      </w:pPr>
    </w:p>
    <w:p w:rsidR="00957AE6" w:rsidRPr="00C25A7E" w:rsidRDefault="00712385">
      <w:pPr>
        <w:pStyle w:val="Heading2"/>
        <w:ind w:left="601" w:right="872"/>
        <w:jc w:val="center"/>
        <w:rPr>
          <w:lang w:val="ru-RU"/>
        </w:rPr>
      </w:pPr>
      <w:r w:rsidRPr="00C25A7E">
        <w:rPr>
          <w:color w:val="FFFFFF"/>
          <w:lang w:val="ru-RU"/>
        </w:rPr>
        <w:lastRenderedPageBreak/>
        <w:t>41</w:t>
      </w:r>
    </w:p>
    <w:p w:rsidR="00957AE6" w:rsidRPr="00C25A7E" w:rsidRDefault="00712385">
      <w:pPr>
        <w:tabs>
          <w:tab w:val="left" w:pos="1360"/>
        </w:tabs>
        <w:spacing w:before="41" w:line="336" w:lineRule="exact"/>
        <w:ind w:left="634"/>
        <w:rPr>
          <w:lang w:val="ru-RU"/>
        </w:rPr>
      </w:pPr>
      <w:r w:rsidRPr="00C25A7E">
        <w:rPr>
          <w:rFonts w:ascii="Century Gothic" w:hAnsi="Century Gothic"/>
          <w:b/>
          <w:color w:val="FFFFFF"/>
          <w:sz w:val="24"/>
          <w:lang w:val="ru-RU"/>
        </w:rPr>
        <w:t>42</w:t>
      </w:r>
      <w:r w:rsidRPr="00C25A7E">
        <w:rPr>
          <w:rFonts w:ascii="Century Gothic" w:hAnsi="Century Gothic"/>
          <w:b/>
          <w:color w:val="FFFFFF"/>
          <w:sz w:val="24"/>
          <w:lang w:val="ru-RU"/>
        </w:rPr>
        <w:tab/>
      </w:r>
      <w:r w:rsidRPr="00C25A7E">
        <w:rPr>
          <w:color w:val="231F20"/>
          <w:position w:val="-4"/>
          <w:lang w:val="ru-RU"/>
        </w:rPr>
        <w:t>МП</w:t>
      </w:r>
    </w:p>
    <w:p w:rsidR="00957AE6" w:rsidRPr="00C25A7E" w:rsidRDefault="00712385">
      <w:pPr>
        <w:pStyle w:val="Heading2"/>
        <w:spacing w:before="0" w:line="291" w:lineRule="exact"/>
        <w:ind w:left="601" w:right="872"/>
        <w:jc w:val="center"/>
        <w:rPr>
          <w:lang w:val="ru-RU"/>
        </w:rPr>
      </w:pPr>
      <w:r w:rsidRPr="00C25A7E">
        <w:rPr>
          <w:color w:val="FFFFFF"/>
          <w:lang w:val="ru-RU"/>
        </w:rPr>
        <w:t>43</w:t>
      </w:r>
    </w:p>
    <w:p w:rsidR="00957AE6" w:rsidRPr="00C25A7E" w:rsidRDefault="00712385">
      <w:pPr>
        <w:tabs>
          <w:tab w:val="left" w:pos="3576"/>
          <w:tab w:val="left" w:pos="5914"/>
        </w:tabs>
        <w:spacing w:before="130"/>
        <w:ind w:left="633"/>
        <w:rPr>
          <w:sz w:val="15"/>
          <w:lang w:val="ru-RU"/>
        </w:rPr>
      </w:pPr>
      <w:r w:rsidRPr="00C25A7E">
        <w:rPr>
          <w:lang w:val="ru-RU"/>
        </w:rPr>
        <w:br w:type="column"/>
      </w:r>
      <w:r w:rsidRPr="00C25A7E">
        <w:rPr>
          <w:color w:val="231F20"/>
          <w:w w:val="105"/>
          <w:sz w:val="15"/>
          <w:lang w:val="ru-RU"/>
        </w:rPr>
        <w:lastRenderedPageBreak/>
        <w:t>подпись</w:t>
      </w:r>
      <w:r w:rsidRPr="00C25A7E">
        <w:rPr>
          <w:color w:val="231F20"/>
          <w:w w:val="105"/>
          <w:sz w:val="15"/>
          <w:lang w:val="ru-RU"/>
        </w:rPr>
        <w:tab/>
        <w:t>ФИО</w:t>
      </w:r>
      <w:r w:rsidRPr="00C25A7E">
        <w:rPr>
          <w:color w:val="231F20"/>
          <w:w w:val="105"/>
          <w:sz w:val="15"/>
          <w:lang w:val="ru-RU"/>
        </w:rPr>
        <w:tab/>
        <w:t>дата</w:t>
      </w:r>
    </w:p>
    <w:p w:rsidR="00957AE6" w:rsidRPr="00C25A7E" w:rsidRDefault="00957AE6">
      <w:pPr>
        <w:rPr>
          <w:sz w:val="15"/>
          <w:lang w:val="ru-RU"/>
        </w:rPr>
        <w:sectPr w:rsidR="00957AE6" w:rsidRPr="00C25A7E">
          <w:type w:val="continuous"/>
          <w:pgSz w:w="11910" w:h="16280"/>
          <w:pgMar w:top="0" w:right="680" w:bottom="0" w:left="0" w:header="720" w:footer="720" w:gutter="0"/>
          <w:cols w:num="2" w:space="720" w:equalWidth="0">
            <w:col w:w="1782" w:space="1893"/>
            <w:col w:w="7555"/>
          </w:cols>
        </w:sectPr>
      </w:pPr>
    </w:p>
    <w:p w:rsidR="00957AE6" w:rsidRPr="00C25A7E" w:rsidRDefault="00712385">
      <w:pPr>
        <w:tabs>
          <w:tab w:val="left" w:pos="4338"/>
        </w:tabs>
        <w:spacing w:before="44"/>
        <w:ind w:left="633"/>
        <w:rPr>
          <w:rFonts w:ascii="Times New Roman" w:hAnsi="Times New Roman"/>
          <w:sz w:val="24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43143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758" cy="103318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758" cy="1033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5A7E">
        <w:rPr>
          <w:rFonts w:ascii="Century Gothic" w:hAnsi="Century Gothic"/>
          <w:b/>
          <w:color w:val="FFFFFF"/>
          <w:position w:val="3"/>
          <w:sz w:val="24"/>
          <w:lang w:val="ru-RU"/>
        </w:rPr>
        <w:t>44</w:t>
      </w:r>
      <w:r w:rsidRPr="00C25A7E">
        <w:rPr>
          <w:rFonts w:ascii="Century Gothic" w:hAnsi="Century Gothic"/>
          <w:b/>
          <w:color w:val="FFFFFF"/>
          <w:position w:val="3"/>
          <w:sz w:val="24"/>
          <w:lang w:val="ru-RU"/>
        </w:rPr>
        <w:tab/>
      </w:r>
      <w:r w:rsidRPr="00C25A7E">
        <w:rPr>
          <w:rFonts w:ascii="Times New Roman" w:hAnsi="Times New Roman"/>
          <w:color w:val="6D6E71"/>
          <w:sz w:val="24"/>
          <w:lang w:val="ru-RU"/>
        </w:rPr>
        <w:t>ЛИТЕЙЩИК РОССИИ. № 3. 2019</w:t>
      </w:r>
      <w:r w:rsidRPr="00C25A7E">
        <w:rPr>
          <w:rFonts w:ascii="Times New Roman" w:hAnsi="Times New Roman"/>
          <w:color w:val="6D6E71"/>
          <w:spacing w:val="3"/>
          <w:sz w:val="24"/>
          <w:lang w:val="ru-RU"/>
        </w:rPr>
        <w:t xml:space="preserve"> </w:t>
      </w:r>
      <w:r w:rsidRPr="00C25A7E">
        <w:rPr>
          <w:rFonts w:ascii="Times New Roman" w:hAnsi="Times New Roman"/>
          <w:color w:val="6D6E71"/>
          <w:spacing w:val="-14"/>
          <w:sz w:val="24"/>
          <w:lang w:val="ru-RU"/>
        </w:rPr>
        <w:t>г.</w:t>
      </w:r>
    </w:p>
    <w:sectPr w:rsidR="00957AE6" w:rsidRPr="00C25A7E" w:rsidSect="00957AE6">
      <w:type w:val="continuous"/>
      <w:pgSz w:w="11910" w:h="16280"/>
      <w:pgMar w:top="0" w:right="680" w:bottom="0" w:left="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385" w:rsidRDefault="00712385" w:rsidP="00957AE6">
      <w:r>
        <w:separator/>
      </w:r>
    </w:p>
  </w:endnote>
  <w:endnote w:type="continuationSeparator" w:id="0">
    <w:p w:rsidR="00712385" w:rsidRDefault="00712385" w:rsidP="0095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385" w:rsidRDefault="00712385" w:rsidP="00957AE6">
      <w:r>
        <w:separator/>
      </w:r>
    </w:p>
  </w:footnote>
  <w:footnote w:type="continuationSeparator" w:id="0">
    <w:p w:rsidR="00712385" w:rsidRDefault="00712385" w:rsidP="00957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AE6" w:rsidRDefault="00712385">
    <w:pPr>
      <w:pStyle w:val="a3"/>
      <w:spacing w:line="14" w:lineRule="auto"/>
      <w:ind w:left="0" w:firstLine="0"/>
      <w:rPr>
        <w:sz w:val="2"/>
      </w:rPr>
    </w:pPr>
    <w:r>
      <w:rPr>
        <w:noProof/>
        <w:lang w:val="ru-RU" w:eastAsia="ru-RU"/>
      </w:rPr>
      <w:drawing>
        <wp:anchor distT="0" distB="0" distL="0" distR="0" simplePos="0" relativeHeight="268431431" behindDoc="1" locked="0" layoutInCell="1" allowOverlap="1">
          <wp:simplePos x="0" y="0"/>
          <wp:positionH relativeFrom="page">
            <wp:posOffset>1134000</wp:posOffset>
          </wp:positionH>
          <wp:positionV relativeFrom="page">
            <wp:posOffset>2612411</wp:posOffset>
          </wp:positionV>
          <wp:extent cx="5292003" cy="510717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2003" cy="51071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396E"/>
    <w:multiLevelType w:val="hybridMultilevel"/>
    <w:tmpl w:val="E5EC105E"/>
    <w:lvl w:ilvl="0" w:tplc="4D4EF946">
      <w:start w:val="38"/>
      <w:numFmt w:val="decimal"/>
      <w:lvlText w:val="%1"/>
      <w:lvlJc w:val="left"/>
      <w:pPr>
        <w:ind w:left="1360" w:hanging="727"/>
      </w:pPr>
      <w:rPr>
        <w:rFonts w:ascii="Century Gothic" w:eastAsia="Century Gothic" w:hAnsi="Century Gothic" w:cs="Century Gothic" w:hint="default"/>
        <w:b/>
        <w:bCs/>
        <w:color w:val="FFFFFF"/>
        <w:w w:val="89"/>
        <w:position w:val="1"/>
        <w:sz w:val="24"/>
        <w:szCs w:val="24"/>
      </w:rPr>
    </w:lvl>
    <w:lvl w:ilvl="1" w:tplc="AF504016">
      <w:numFmt w:val="bullet"/>
      <w:lvlText w:val="•"/>
      <w:lvlJc w:val="left"/>
      <w:pPr>
        <w:ind w:left="2346" w:hanging="727"/>
      </w:pPr>
      <w:rPr>
        <w:rFonts w:hint="default"/>
      </w:rPr>
    </w:lvl>
    <w:lvl w:ilvl="2" w:tplc="0EC038A2">
      <w:numFmt w:val="bullet"/>
      <w:lvlText w:val="•"/>
      <w:lvlJc w:val="left"/>
      <w:pPr>
        <w:ind w:left="3333" w:hanging="727"/>
      </w:pPr>
      <w:rPr>
        <w:rFonts w:hint="default"/>
      </w:rPr>
    </w:lvl>
    <w:lvl w:ilvl="3" w:tplc="F3965DDA">
      <w:numFmt w:val="bullet"/>
      <w:lvlText w:val="•"/>
      <w:lvlJc w:val="left"/>
      <w:pPr>
        <w:ind w:left="4319" w:hanging="727"/>
      </w:pPr>
      <w:rPr>
        <w:rFonts w:hint="default"/>
      </w:rPr>
    </w:lvl>
    <w:lvl w:ilvl="4" w:tplc="D53E3594">
      <w:numFmt w:val="bullet"/>
      <w:lvlText w:val="•"/>
      <w:lvlJc w:val="left"/>
      <w:pPr>
        <w:ind w:left="5306" w:hanging="727"/>
      </w:pPr>
      <w:rPr>
        <w:rFonts w:hint="default"/>
      </w:rPr>
    </w:lvl>
    <w:lvl w:ilvl="5" w:tplc="C5B2E346">
      <w:numFmt w:val="bullet"/>
      <w:lvlText w:val="•"/>
      <w:lvlJc w:val="left"/>
      <w:pPr>
        <w:ind w:left="6292" w:hanging="727"/>
      </w:pPr>
      <w:rPr>
        <w:rFonts w:hint="default"/>
      </w:rPr>
    </w:lvl>
    <w:lvl w:ilvl="6" w:tplc="AEA21D34">
      <w:numFmt w:val="bullet"/>
      <w:lvlText w:val="•"/>
      <w:lvlJc w:val="left"/>
      <w:pPr>
        <w:ind w:left="7279" w:hanging="727"/>
      </w:pPr>
      <w:rPr>
        <w:rFonts w:hint="default"/>
      </w:rPr>
    </w:lvl>
    <w:lvl w:ilvl="7" w:tplc="A63CCA18">
      <w:numFmt w:val="bullet"/>
      <w:lvlText w:val="•"/>
      <w:lvlJc w:val="left"/>
      <w:pPr>
        <w:ind w:left="8265" w:hanging="727"/>
      </w:pPr>
      <w:rPr>
        <w:rFonts w:hint="default"/>
      </w:rPr>
    </w:lvl>
    <w:lvl w:ilvl="8" w:tplc="AEAED45E">
      <w:numFmt w:val="bullet"/>
      <w:lvlText w:val="•"/>
      <w:lvlJc w:val="left"/>
      <w:pPr>
        <w:ind w:left="9252" w:hanging="727"/>
      </w:pPr>
      <w:rPr>
        <w:rFonts w:hint="default"/>
      </w:rPr>
    </w:lvl>
  </w:abstractNum>
  <w:abstractNum w:abstractNumId="1">
    <w:nsid w:val="27D13F6D"/>
    <w:multiLevelType w:val="hybridMultilevel"/>
    <w:tmpl w:val="069E3926"/>
    <w:lvl w:ilvl="0" w:tplc="DE4473B4">
      <w:start w:val="19"/>
      <w:numFmt w:val="decimal"/>
      <w:lvlText w:val="%1"/>
      <w:lvlJc w:val="left"/>
      <w:pPr>
        <w:ind w:left="1360" w:hanging="727"/>
      </w:pPr>
      <w:rPr>
        <w:rFonts w:ascii="Century Gothic" w:eastAsia="Century Gothic" w:hAnsi="Century Gothic" w:cs="Century Gothic" w:hint="default"/>
        <w:b/>
        <w:bCs/>
        <w:color w:val="FFFFFF"/>
        <w:w w:val="89"/>
        <w:position w:val="11"/>
        <w:sz w:val="24"/>
        <w:szCs w:val="24"/>
      </w:rPr>
    </w:lvl>
    <w:lvl w:ilvl="1" w:tplc="19DEC7FA">
      <w:numFmt w:val="bullet"/>
      <w:lvlText w:val="•"/>
      <w:lvlJc w:val="left"/>
      <w:pPr>
        <w:ind w:left="2346" w:hanging="727"/>
      </w:pPr>
      <w:rPr>
        <w:rFonts w:hint="default"/>
      </w:rPr>
    </w:lvl>
    <w:lvl w:ilvl="2" w:tplc="6E263186">
      <w:numFmt w:val="bullet"/>
      <w:lvlText w:val="•"/>
      <w:lvlJc w:val="left"/>
      <w:pPr>
        <w:ind w:left="3333" w:hanging="727"/>
      </w:pPr>
      <w:rPr>
        <w:rFonts w:hint="default"/>
      </w:rPr>
    </w:lvl>
    <w:lvl w:ilvl="3" w:tplc="3DBCA2E2">
      <w:numFmt w:val="bullet"/>
      <w:lvlText w:val="•"/>
      <w:lvlJc w:val="left"/>
      <w:pPr>
        <w:ind w:left="4319" w:hanging="727"/>
      </w:pPr>
      <w:rPr>
        <w:rFonts w:hint="default"/>
      </w:rPr>
    </w:lvl>
    <w:lvl w:ilvl="4" w:tplc="4A342262">
      <w:numFmt w:val="bullet"/>
      <w:lvlText w:val="•"/>
      <w:lvlJc w:val="left"/>
      <w:pPr>
        <w:ind w:left="5306" w:hanging="727"/>
      </w:pPr>
      <w:rPr>
        <w:rFonts w:hint="default"/>
      </w:rPr>
    </w:lvl>
    <w:lvl w:ilvl="5" w:tplc="6EF418B8">
      <w:numFmt w:val="bullet"/>
      <w:lvlText w:val="•"/>
      <w:lvlJc w:val="left"/>
      <w:pPr>
        <w:ind w:left="6292" w:hanging="727"/>
      </w:pPr>
      <w:rPr>
        <w:rFonts w:hint="default"/>
      </w:rPr>
    </w:lvl>
    <w:lvl w:ilvl="6" w:tplc="9222B524">
      <w:numFmt w:val="bullet"/>
      <w:lvlText w:val="•"/>
      <w:lvlJc w:val="left"/>
      <w:pPr>
        <w:ind w:left="7279" w:hanging="727"/>
      </w:pPr>
      <w:rPr>
        <w:rFonts w:hint="default"/>
      </w:rPr>
    </w:lvl>
    <w:lvl w:ilvl="7" w:tplc="D6006A2A">
      <w:numFmt w:val="bullet"/>
      <w:lvlText w:val="•"/>
      <w:lvlJc w:val="left"/>
      <w:pPr>
        <w:ind w:left="8265" w:hanging="727"/>
      </w:pPr>
      <w:rPr>
        <w:rFonts w:hint="default"/>
      </w:rPr>
    </w:lvl>
    <w:lvl w:ilvl="8" w:tplc="2AA21464">
      <w:numFmt w:val="bullet"/>
      <w:lvlText w:val="•"/>
      <w:lvlJc w:val="left"/>
      <w:pPr>
        <w:ind w:left="9252" w:hanging="727"/>
      </w:pPr>
      <w:rPr>
        <w:rFonts w:hint="default"/>
      </w:rPr>
    </w:lvl>
  </w:abstractNum>
  <w:abstractNum w:abstractNumId="2">
    <w:nsid w:val="2B7A33FB"/>
    <w:multiLevelType w:val="hybridMultilevel"/>
    <w:tmpl w:val="D9F4083E"/>
    <w:lvl w:ilvl="0" w:tplc="86B095A6">
      <w:start w:val="1"/>
      <w:numFmt w:val="decimal"/>
      <w:lvlText w:val="%1"/>
      <w:lvlJc w:val="left"/>
      <w:pPr>
        <w:ind w:left="2244" w:hanging="1491"/>
      </w:pPr>
      <w:rPr>
        <w:rFonts w:ascii="Century Gothic" w:eastAsia="Century Gothic" w:hAnsi="Century Gothic" w:cs="Century Gothic" w:hint="default"/>
        <w:b/>
        <w:bCs/>
        <w:color w:val="FFFFFF"/>
        <w:w w:val="89"/>
        <w:position w:val="14"/>
        <w:sz w:val="24"/>
        <w:szCs w:val="24"/>
      </w:rPr>
    </w:lvl>
    <w:lvl w:ilvl="1" w:tplc="A292572C">
      <w:numFmt w:val="bullet"/>
      <w:lvlText w:val="•"/>
      <w:lvlJc w:val="left"/>
      <w:pPr>
        <w:ind w:left="3138" w:hanging="1491"/>
      </w:pPr>
      <w:rPr>
        <w:rFonts w:hint="default"/>
      </w:rPr>
    </w:lvl>
    <w:lvl w:ilvl="2" w:tplc="A9827946">
      <w:numFmt w:val="bullet"/>
      <w:lvlText w:val="•"/>
      <w:lvlJc w:val="left"/>
      <w:pPr>
        <w:ind w:left="4037" w:hanging="1491"/>
      </w:pPr>
      <w:rPr>
        <w:rFonts w:hint="default"/>
      </w:rPr>
    </w:lvl>
    <w:lvl w:ilvl="3" w:tplc="D4FEAACC">
      <w:numFmt w:val="bullet"/>
      <w:lvlText w:val="•"/>
      <w:lvlJc w:val="left"/>
      <w:pPr>
        <w:ind w:left="4935" w:hanging="1491"/>
      </w:pPr>
      <w:rPr>
        <w:rFonts w:hint="default"/>
      </w:rPr>
    </w:lvl>
    <w:lvl w:ilvl="4" w:tplc="EE4689A0">
      <w:numFmt w:val="bullet"/>
      <w:lvlText w:val="•"/>
      <w:lvlJc w:val="left"/>
      <w:pPr>
        <w:ind w:left="5834" w:hanging="1491"/>
      </w:pPr>
      <w:rPr>
        <w:rFonts w:hint="default"/>
      </w:rPr>
    </w:lvl>
    <w:lvl w:ilvl="5" w:tplc="4DB0C8FE">
      <w:numFmt w:val="bullet"/>
      <w:lvlText w:val="•"/>
      <w:lvlJc w:val="left"/>
      <w:pPr>
        <w:ind w:left="6732" w:hanging="1491"/>
      </w:pPr>
      <w:rPr>
        <w:rFonts w:hint="default"/>
      </w:rPr>
    </w:lvl>
    <w:lvl w:ilvl="6" w:tplc="30AC849C">
      <w:numFmt w:val="bullet"/>
      <w:lvlText w:val="•"/>
      <w:lvlJc w:val="left"/>
      <w:pPr>
        <w:ind w:left="7631" w:hanging="1491"/>
      </w:pPr>
      <w:rPr>
        <w:rFonts w:hint="default"/>
      </w:rPr>
    </w:lvl>
    <w:lvl w:ilvl="7" w:tplc="D97C28D2">
      <w:numFmt w:val="bullet"/>
      <w:lvlText w:val="•"/>
      <w:lvlJc w:val="left"/>
      <w:pPr>
        <w:ind w:left="8529" w:hanging="1491"/>
      </w:pPr>
      <w:rPr>
        <w:rFonts w:hint="default"/>
      </w:rPr>
    </w:lvl>
    <w:lvl w:ilvl="8" w:tplc="67245902">
      <w:numFmt w:val="bullet"/>
      <w:lvlText w:val="•"/>
      <w:lvlJc w:val="left"/>
      <w:pPr>
        <w:ind w:left="9428" w:hanging="1491"/>
      </w:pPr>
      <w:rPr>
        <w:rFonts w:hint="default"/>
      </w:rPr>
    </w:lvl>
  </w:abstractNum>
  <w:abstractNum w:abstractNumId="3">
    <w:nsid w:val="35E562B6"/>
    <w:multiLevelType w:val="hybridMultilevel"/>
    <w:tmpl w:val="7A7EA0CC"/>
    <w:lvl w:ilvl="0" w:tplc="605032EC">
      <w:start w:val="29"/>
      <w:numFmt w:val="decimal"/>
      <w:lvlText w:val="%1"/>
      <w:lvlJc w:val="left"/>
      <w:pPr>
        <w:ind w:left="1360" w:hanging="727"/>
      </w:pPr>
      <w:rPr>
        <w:rFonts w:ascii="Century Gothic" w:eastAsia="Century Gothic" w:hAnsi="Century Gothic" w:cs="Century Gothic" w:hint="default"/>
        <w:b/>
        <w:bCs/>
        <w:color w:val="FFFFFF"/>
        <w:w w:val="89"/>
        <w:position w:val="-13"/>
        <w:sz w:val="24"/>
        <w:szCs w:val="24"/>
      </w:rPr>
    </w:lvl>
    <w:lvl w:ilvl="1" w:tplc="0E30AE32">
      <w:numFmt w:val="bullet"/>
      <w:lvlText w:val="•"/>
      <w:lvlJc w:val="left"/>
      <w:pPr>
        <w:ind w:left="2346" w:hanging="727"/>
      </w:pPr>
      <w:rPr>
        <w:rFonts w:hint="default"/>
      </w:rPr>
    </w:lvl>
    <w:lvl w:ilvl="2" w:tplc="4C92E532">
      <w:numFmt w:val="bullet"/>
      <w:lvlText w:val="•"/>
      <w:lvlJc w:val="left"/>
      <w:pPr>
        <w:ind w:left="3333" w:hanging="727"/>
      </w:pPr>
      <w:rPr>
        <w:rFonts w:hint="default"/>
      </w:rPr>
    </w:lvl>
    <w:lvl w:ilvl="3" w:tplc="64D23F1A">
      <w:numFmt w:val="bullet"/>
      <w:lvlText w:val="•"/>
      <w:lvlJc w:val="left"/>
      <w:pPr>
        <w:ind w:left="4319" w:hanging="727"/>
      </w:pPr>
      <w:rPr>
        <w:rFonts w:hint="default"/>
      </w:rPr>
    </w:lvl>
    <w:lvl w:ilvl="4" w:tplc="4EE07192">
      <w:numFmt w:val="bullet"/>
      <w:lvlText w:val="•"/>
      <w:lvlJc w:val="left"/>
      <w:pPr>
        <w:ind w:left="5306" w:hanging="727"/>
      </w:pPr>
      <w:rPr>
        <w:rFonts w:hint="default"/>
      </w:rPr>
    </w:lvl>
    <w:lvl w:ilvl="5" w:tplc="56F2E686">
      <w:numFmt w:val="bullet"/>
      <w:lvlText w:val="•"/>
      <w:lvlJc w:val="left"/>
      <w:pPr>
        <w:ind w:left="6292" w:hanging="727"/>
      </w:pPr>
      <w:rPr>
        <w:rFonts w:hint="default"/>
      </w:rPr>
    </w:lvl>
    <w:lvl w:ilvl="6" w:tplc="6268BF62">
      <w:numFmt w:val="bullet"/>
      <w:lvlText w:val="•"/>
      <w:lvlJc w:val="left"/>
      <w:pPr>
        <w:ind w:left="7279" w:hanging="727"/>
      </w:pPr>
      <w:rPr>
        <w:rFonts w:hint="default"/>
      </w:rPr>
    </w:lvl>
    <w:lvl w:ilvl="7" w:tplc="C2CC847C">
      <w:numFmt w:val="bullet"/>
      <w:lvlText w:val="•"/>
      <w:lvlJc w:val="left"/>
      <w:pPr>
        <w:ind w:left="8265" w:hanging="727"/>
      </w:pPr>
      <w:rPr>
        <w:rFonts w:hint="default"/>
      </w:rPr>
    </w:lvl>
    <w:lvl w:ilvl="8" w:tplc="0398240A">
      <w:numFmt w:val="bullet"/>
      <w:lvlText w:val="•"/>
      <w:lvlJc w:val="left"/>
      <w:pPr>
        <w:ind w:left="9252" w:hanging="727"/>
      </w:pPr>
      <w:rPr>
        <w:rFonts w:hint="default"/>
      </w:rPr>
    </w:lvl>
  </w:abstractNum>
  <w:abstractNum w:abstractNumId="4">
    <w:nsid w:val="52B40C54"/>
    <w:multiLevelType w:val="hybridMultilevel"/>
    <w:tmpl w:val="38F0AF82"/>
    <w:lvl w:ilvl="0" w:tplc="905815E6">
      <w:start w:val="14"/>
      <w:numFmt w:val="decimal"/>
      <w:lvlText w:val="%1"/>
      <w:lvlJc w:val="left"/>
      <w:pPr>
        <w:ind w:left="1360" w:hanging="727"/>
      </w:pPr>
      <w:rPr>
        <w:rFonts w:ascii="Century Gothic" w:eastAsia="Century Gothic" w:hAnsi="Century Gothic" w:cs="Century Gothic" w:hint="default"/>
        <w:b/>
        <w:bCs/>
        <w:color w:val="FFFFFF"/>
        <w:w w:val="89"/>
        <w:position w:val="2"/>
        <w:sz w:val="24"/>
        <w:szCs w:val="24"/>
      </w:rPr>
    </w:lvl>
    <w:lvl w:ilvl="1" w:tplc="63947E0C">
      <w:numFmt w:val="bullet"/>
      <w:lvlText w:val="•"/>
      <w:lvlJc w:val="left"/>
      <w:pPr>
        <w:ind w:left="1930" w:hanging="727"/>
      </w:pPr>
      <w:rPr>
        <w:rFonts w:hint="default"/>
      </w:rPr>
    </w:lvl>
    <w:lvl w:ilvl="2" w:tplc="1D4EA302">
      <w:numFmt w:val="bullet"/>
      <w:lvlText w:val="•"/>
      <w:lvlJc w:val="left"/>
      <w:pPr>
        <w:ind w:left="2500" w:hanging="727"/>
      </w:pPr>
      <w:rPr>
        <w:rFonts w:hint="default"/>
      </w:rPr>
    </w:lvl>
    <w:lvl w:ilvl="3" w:tplc="24BCB2D6">
      <w:numFmt w:val="bullet"/>
      <w:lvlText w:val="•"/>
      <w:lvlJc w:val="left"/>
      <w:pPr>
        <w:ind w:left="3071" w:hanging="727"/>
      </w:pPr>
      <w:rPr>
        <w:rFonts w:hint="default"/>
      </w:rPr>
    </w:lvl>
    <w:lvl w:ilvl="4" w:tplc="2A1A9122">
      <w:numFmt w:val="bullet"/>
      <w:lvlText w:val="•"/>
      <w:lvlJc w:val="left"/>
      <w:pPr>
        <w:ind w:left="3641" w:hanging="727"/>
      </w:pPr>
      <w:rPr>
        <w:rFonts w:hint="default"/>
      </w:rPr>
    </w:lvl>
    <w:lvl w:ilvl="5" w:tplc="5FF494EA">
      <w:numFmt w:val="bullet"/>
      <w:lvlText w:val="•"/>
      <w:lvlJc w:val="left"/>
      <w:pPr>
        <w:ind w:left="4212" w:hanging="727"/>
      </w:pPr>
      <w:rPr>
        <w:rFonts w:hint="default"/>
      </w:rPr>
    </w:lvl>
    <w:lvl w:ilvl="6" w:tplc="688C4E08">
      <w:numFmt w:val="bullet"/>
      <w:lvlText w:val="•"/>
      <w:lvlJc w:val="left"/>
      <w:pPr>
        <w:ind w:left="4782" w:hanging="727"/>
      </w:pPr>
      <w:rPr>
        <w:rFonts w:hint="default"/>
      </w:rPr>
    </w:lvl>
    <w:lvl w:ilvl="7" w:tplc="0F30F32C">
      <w:numFmt w:val="bullet"/>
      <w:lvlText w:val="•"/>
      <w:lvlJc w:val="left"/>
      <w:pPr>
        <w:ind w:left="5353" w:hanging="727"/>
      </w:pPr>
      <w:rPr>
        <w:rFonts w:hint="default"/>
      </w:rPr>
    </w:lvl>
    <w:lvl w:ilvl="8" w:tplc="6EBEFDEE">
      <w:numFmt w:val="bullet"/>
      <w:lvlText w:val="•"/>
      <w:lvlJc w:val="left"/>
      <w:pPr>
        <w:ind w:left="5923" w:hanging="727"/>
      </w:pPr>
      <w:rPr>
        <w:rFonts w:hint="default"/>
      </w:rPr>
    </w:lvl>
  </w:abstractNum>
  <w:abstractNum w:abstractNumId="5">
    <w:nsid w:val="6C204C3E"/>
    <w:multiLevelType w:val="hybridMultilevel"/>
    <w:tmpl w:val="5456B7D4"/>
    <w:lvl w:ilvl="0" w:tplc="E72AE4D8">
      <w:start w:val="26"/>
      <w:numFmt w:val="decimal"/>
      <w:lvlText w:val="%1"/>
      <w:lvlJc w:val="left"/>
      <w:pPr>
        <w:ind w:left="1360" w:hanging="727"/>
      </w:pPr>
      <w:rPr>
        <w:rFonts w:ascii="Century Gothic" w:eastAsia="Century Gothic" w:hAnsi="Century Gothic" w:cs="Century Gothic" w:hint="default"/>
        <w:b/>
        <w:bCs/>
        <w:color w:val="FFFFFF"/>
        <w:w w:val="89"/>
        <w:position w:val="17"/>
        <w:sz w:val="24"/>
        <w:szCs w:val="24"/>
      </w:rPr>
    </w:lvl>
    <w:lvl w:ilvl="1" w:tplc="DBA84674">
      <w:numFmt w:val="bullet"/>
      <w:lvlText w:val="•"/>
      <w:lvlJc w:val="left"/>
      <w:pPr>
        <w:ind w:left="2346" w:hanging="727"/>
      </w:pPr>
      <w:rPr>
        <w:rFonts w:hint="default"/>
      </w:rPr>
    </w:lvl>
    <w:lvl w:ilvl="2" w:tplc="32AEBBE2">
      <w:numFmt w:val="bullet"/>
      <w:lvlText w:val="•"/>
      <w:lvlJc w:val="left"/>
      <w:pPr>
        <w:ind w:left="3333" w:hanging="727"/>
      </w:pPr>
      <w:rPr>
        <w:rFonts w:hint="default"/>
      </w:rPr>
    </w:lvl>
    <w:lvl w:ilvl="3" w:tplc="515E1600">
      <w:numFmt w:val="bullet"/>
      <w:lvlText w:val="•"/>
      <w:lvlJc w:val="left"/>
      <w:pPr>
        <w:ind w:left="4319" w:hanging="727"/>
      </w:pPr>
      <w:rPr>
        <w:rFonts w:hint="default"/>
      </w:rPr>
    </w:lvl>
    <w:lvl w:ilvl="4" w:tplc="42ECE522">
      <w:numFmt w:val="bullet"/>
      <w:lvlText w:val="•"/>
      <w:lvlJc w:val="left"/>
      <w:pPr>
        <w:ind w:left="5306" w:hanging="727"/>
      </w:pPr>
      <w:rPr>
        <w:rFonts w:hint="default"/>
      </w:rPr>
    </w:lvl>
    <w:lvl w:ilvl="5" w:tplc="ED9AD538">
      <w:numFmt w:val="bullet"/>
      <w:lvlText w:val="•"/>
      <w:lvlJc w:val="left"/>
      <w:pPr>
        <w:ind w:left="6292" w:hanging="727"/>
      </w:pPr>
      <w:rPr>
        <w:rFonts w:hint="default"/>
      </w:rPr>
    </w:lvl>
    <w:lvl w:ilvl="6" w:tplc="4726D68A">
      <w:numFmt w:val="bullet"/>
      <w:lvlText w:val="•"/>
      <w:lvlJc w:val="left"/>
      <w:pPr>
        <w:ind w:left="7279" w:hanging="727"/>
      </w:pPr>
      <w:rPr>
        <w:rFonts w:hint="default"/>
      </w:rPr>
    </w:lvl>
    <w:lvl w:ilvl="7" w:tplc="22161D14">
      <w:numFmt w:val="bullet"/>
      <w:lvlText w:val="•"/>
      <w:lvlJc w:val="left"/>
      <w:pPr>
        <w:ind w:left="8265" w:hanging="727"/>
      </w:pPr>
      <w:rPr>
        <w:rFonts w:hint="default"/>
      </w:rPr>
    </w:lvl>
    <w:lvl w:ilvl="8" w:tplc="F6F83212">
      <w:numFmt w:val="bullet"/>
      <w:lvlText w:val="•"/>
      <w:lvlJc w:val="left"/>
      <w:pPr>
        <w:ind w:left="9252" w:hanging="727"/>
      </w:pPr>
      <w:rPr>
        <w:rFonts w:hint="default"/>
      </w:rPr>
    </w:lvl>
  </w:abstractNum>
  <w:abstractNum w:abstractNumId="6">
    <w:nsid w:val="6CC76737"/>
    <w:multiLevelType w:val="hybridMultilevel"/>
    <w:tmpl w:val="DB68C9FE"/>
    <w:lvl w:ilvl="0" w:tplc="BA40A37E">
      <w:start w:val="34"/>
      <w:numFmt w:val="decimal"/>
      <w:lvlText w:val="%1"/>
      <w:lvlJc w:val="left"/>
      <w:pPr>
        <w:ind w:left="1360" w:hanging="727"/>
      </w:pPr>
      <w:rPr>
        <w:rFonts w:ascii="Century Gothic" w:eastAsia="Century Gothic" w:hAnsi="Century Gothic" w:cs="Century Gothic" w:hint="default"/>
        <w:b/>
        <w:bCs/>
        <w:color w:val="FFFFFF"/>
        <w:w w:val="89"/>
        <w:position w:val="12"/>
        <w:sz w:val="24"/>
        <w:szCs w:val="24"/>
      </w:rPr>
    </w:lvl>
    <w:lvl w:ilvl="1" w:tplc="88C0A196">
      <w:numFmt w:val="bullet"/>
      <w:lvlText w:val="•"/>
      <w:lvlJc w:val="left"/>
      <w:pPr>
        <w:ind w:left="2346" w:hanging="727"/>
      </w:pPr>
      <w:rPr>
        <w:rFonts w:hint="default"/>
      </w:rPr>
    </w:lvl>
    <w:lvl w:ilvl="2" w:tplc="6B0637F6">
      <w:numFmt w:val="bullet"/>
      <w:lvlText w:val="•"/>
      <w:lvlJc w:val="left"/>
      <w:pPr>
        <w:ind w:left="3333" w:hanging="727"/>
      </w:pPr>
      <w:rPr>
        <w:rFonts w:hint="default"/>
      </w:rPr>
    </w:lvl>
    <w:lvl w:ilvl="3" w:tplc="2164564A">
      <w:numFmt w:val="bullet"/>
      <w:lvlText w:val="•"/>
      <w:lvlJc w:val="left"/>
      <w:pPr>
        <w:ind w:left="4319" w:hanging="727"/>
      </w:pPr>
      <w:rPr>
        <w:rFonts w:hint="default"/>
      </w:rPr>
    </w:lvl>
    <w:lvl w:ilvl="4" w:tplc="BB2887A0">
      <w:numFmt w:val="bullet"/>
      <w:lvlText w:val="•"/>
      <w:lvlJc w:val="left"/>
      <w:pPr>
        <w:ind w:left="5306" w:hanging="727"/>
      </w:pPr>
      <w:rPr>
        <w:rFonts w:hint="default"/>
      </w:rPr>
    </w:lvl>
    <w:lvl w:ilvl="5" w:tplc="7E7494D2">
      <w:numFmt w:val="bullet"/>
      <w:lvlText w:val="•"/>
      <w:lvlJc w:val="left"/>
      <w:pPr>
        <w:ind w:left="6292" w:hanging="727"/>
      </w:pPr>
      <w:rPr>
        <w:rFonts w:hint="default"/>
      </w:rPr>
    </w:lvl>
    <w:lvl w:ilvl="6" w:tplc="BAE8038A">
      <w:numFmt w:val="bullet"/>
      <w:lvlText w:val="•"/>
      <w:lvlJc w:val="left"/>
      <w:pPr>
        <w:ind w:left="7279" w:hanging="727"/>
      </w:pPr>
      <w:rPr>
        <w:rFonts w:hint="default"/>
      </w:rPr>
    </w:lvl>
    <w:lvl w:ilvl="7" w:tplc="344CA9B6">
      <w:numFmt w:val="bullet"/>
      <w:lvlText w:val="•"/>
      <w:lvlJc w:val="left"/>
      <w:pPr>
        <w:ind w:left="8265" w:hanging="727"/>
      </w:pPr>
      <w:rPr>
        <w:rFonts w:hint="default"/>
      </w:rPr>
    </w:lvl>
    <w:lvl w:ilvl="8" w:tplc="3D86A924">
      <w:numFmt w:val="bullet"/>
      <w:lvlText w:val="•"/>
      <w:lvlJc w:val="left"/>
      <w:pPr>
        <w:ind w:left="9252" w:hanging="727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57AE6"/>
    <w:rsid w:val="00712385"/>
    <w:rsid w:val="00957AE6"/>
    <w:rsid w:val="00C2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7AE6"/>
    <w:rPr>
      <w:rFonts w:ascii="Georgia" w:eastAsia="Georgia" w:hAnsi="Georgia" w:cs="Georg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A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7AE6"/>
    <w:pPr>
      <w:ind w:left="1360" w:hanging="727"/>
    </w:pPr>
  </w:style>
  <w:style w:type="paragraph" w:customStyle="1" w:styleId="Heading1">
    <w:name w:val="Heading 1"/>
    <w:basedOn w:val="a"/>
    <w:uiPriority w:val="1"/>
    <w:qFormat/>
    <w:rsid w:val="00957AE6"/>
    <w:pPr>
      <w:spacing w:line="430" w:lineRule="exact"/>
      <w:ind w:left="753" w:hanging="1643"/>
      <w:outlineLvl w:val="1"/>
    </w:pPr>
    <w:rPr>
      <w:rFonts w:ascii="Century Gothic" w:eastAsia="Century Gothic" w:hAnsi="Century Gothic" w:cs="Century Gothic"/>
      <w:b/>
      <w:bCs/>
      <w:sz w:val="42"/>
      <w:szCs w:val="42"/>
    </w:rPr>
  </w:style>
  <w:style w:type="paragraph" w:customStyle="1" w:styleId="Heading2">
    <w:name w:val="Heading 2"/>
    <w:basedOn w:val="a"/>
    <w:uiPriority w:val="1"/>
    <w:qFormat/>
    <w:rsid w:val="00957AE6"/>
    <w:pPr>
      <w:spacing w:before="4"/>
      <w:outlineLvl w:val="2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7AE6"/>
    <w:pPr>
      <w:ind w:left="1360" w:hanging="727"/>
    </w:pPr>
  </w:style>
  <w:style w:type="paragraph" w:customStyle="1" w:styleId="TableParagraph">
    <w:name w:val="Table Paragraph"/>
    <w:basedOn w:val="a"/>
    <w:uiPriority w:val="1"/>
    <w:qFormat/>
    <w:rsid w:val="00957AE6"/>
  </w:style>
  <w:style w:type="paragraph" w:styleId="a5">
    <w:name w:val="No Spacing"/>
    <w:uiPriority w:val="1"/>
    <w:qFormat/>
    <w:rsid w:val="00C25A7E"/>
    <w:rPr>
      <w:rFonts w:ascii="Georgia" w:eastAsia="Georgia" w:hAnsi="Georgia" w:cs="Georg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Дибров Олег</dc:creator>
  <cp:lastModifiedBy>Дибров Олег</cp:lastModifiedBy>
  <cp:revision>2</cp:revision>
  <dcterms:created xsi:type="dcterms:W3CDTF">2019-04-04T15:08:00Z</dcterms:created>
  <dcterms:modified xsi:type="dcterms:W3CDTF">2019-04-04T15:08:00Z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2013-04-03T00:00:00Z</vt:filetime>
  </property>
  <property fmtid="{D5CDD505-2E9C-101B-9397-08002B2CF9AE}" pid="3" name="LastSaved">
    <vt:filetime>2013-04-03T00:00:00Z</vt:filetime>
  </property>
</Properties>
</file>